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BB9CD" w14:textId="7B0FAAAB" w:rsidR="00C32E01" w:rsidRPr="00B462EB" w:rsidRDefault="00C32E01" w:rsidP="00C32E01">
      <w:pPr>
        <w:contextualSpacing/>
        <w:jc w:val="center"/>
        <w:rPr>
          <w:rFonts w:ascii="Times New Roman" w:hAnsi="Times New Roman" w:cs="Times New Roman"/>
          <w:b/>
        </w:rPr>
      </w:pPr>
      <w:r w:rsidRPr="00B462EB">
        <w:rPr>
          <w:rFonts w:ascii="Times New Roman" w:hAnsi="Times New Roman" w:cs="Times New Roman"/>
          <w:b/>
        </w:rPr>
        <w:t xml:space="preserve">Извещение </w:t>
      </w:r>
    </w:p>
    <w:p w14:paraId="5313B58E" w14:textId="77777777" w:rsidR="00C32E01" w:rsidRPr="00B462EB" w:rsidRDefault="00C32E01" w:rsidP="00C32E01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_Hlk63430140"/>
      <w:r w:rsidRPr="00B462EB">
        <w:rPr>
          <w:rFonts w:ascii="Times New Roman" w:hAnsi="Times New Roman" w:cs="Times New Roman"/>
          <w:b/>
        </w:rPr>
        <w:t>закупки товаров, работ, услуг для обеспечения нужд</w:t>
      </w:r>
    </w:p>
    <w:p w14:paraId="3628D863" w14:textId="74762845" w:rsidR="00C32E01" w:rsidRPr="00B462EB" w:rsidRDefault="00C32E01" w:rsidP="00C32E01">
      <w:pPr>
        <w:contextualSpacing/>
        <w:jc w:val="center"/>
        <w:rPr>
          <w:rFonts w:ascii="Times New Roman" w:hAnsi="Times New Roman" w:cs="Times New Roman"/>
          <w:b/>
        </w:rPr>
      </w:pPr>
      <w:r w:rsidRPr="00B462EB">
        <w:rPr>
          <w:rFonts w:ascii="Times New Roman" w:hAnsi="Times New Roman" w:cs="Times New Roman"/>
          <w:b/>
        </w:rPr>
        <w:t>МУП «</w:t>
      </w:r>
      <w:r w:rsidR="00E06C4A" w:rsidRPr="00B462EB">
        <w:rPr>
          <w:rFonts w:ascii="Times New Roman" w:hAnsi="Times New Roman" w:cs="Times New Roman"/>
          <w:b/>
        </w:rPr>
        <w:t>Екатерининский парк</w:t>
      </w:r>
      <w:r w:rsidRPr="00B462EB">
        <w:rPr>
          <w:rFonts w:ascii="Times New Roman" w:hAnsi="Times New Roman" w:cs="Times New Roman"/>
          <w:b/>
        </w:rPr>
        <w:t>»</w:t>
      </w:r>
    </w:p>
    <w:bookmarkEnd w:id="0"/>
    <w:p w14:paraId="58021299" w14:textId="77777777" w:rsidR="00C32E01" w:rsidRPr="00B462EB" w:rsidRDefault="00C32E01" w:rsidP="00C32E01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02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2629"/>
        <w:gridCol w:w="945"/>
        <w:gridCol w:w="1965"/>
        <w:gridCol w:w="17"/>
        <w:gridCol w:w="2808"/>
        <w:gridCol w:w="21"/>
      </w:tblGrid>
      <w:tr w:rsidR="00B462EB" w:rsidRPr="00B462EB" w14:paraId="350C9A74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6290601B" w14:textId="77777777" w:rsidR="0051044A" w:rsidRPr="00B462EB" w:rsidRDefault="0051044A" w:rsidP="000D36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05" w:type="dxa"/>
            <w:gridSpan w:val="2"/>
          </w:tcPr>
          <w:p w14:paraId="57C3D48F" w14:textId="77777777" w:rsidR="0051044A" w:rsidRPr="00B462EB" w:rsidRDefault="0051044A" w:rsidP="00C32E0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5735" w:type="dxa"/>
            <w:gridSpan w:val="4"/>
          </w:tcPr>
          <w:p w14:paraId="0EBE493E" w14:textId="77777777" w:rsidR="0051044A" w:rsidRPr="00B462EB" w:rsidRDefault="0051044A" w:rsidP="00C32E0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Поля для заполнения</w:t>
            </w:r>
          </w:p>
        </w:tc>
      </w:tr>
      <w:tr w:rsidR="00B462EB" w:rsidRPr="00B462EB" w14:paraId="72E79431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3F8E2031" w14:textId="77777777" w:rsidR="0051044A" w:rsidRPr="00B462EB" w:rsidRDefault="0051044A" w:rsidP="000D36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5" w:type="dxa"/>
            <w:gridSpan w:val="2"/>
          </w:tcPr>
          <w:p w14:paraId="4A75DFA7" w14:textId="77777777" w:rsidR="0051044A" w:rsidRPr="00B462EB" w:rsidRDefault="0051044A" w:rsidP="00C32E0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5" w:type="dxa"/>
            <w:gridSpan w:val="4"/>
          </w:tcPr>
          <w:p w14:paraId="2711DA11" w14:textId="77777777" w:rsidR="0051044A" w:rsidRPr="00B462EB" w:rsidRDefault="0051044A" w:rsidP="00C32E0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3</w:t>
            </w:r>
          </w:p>
        </w:tc>
      </w:tr>
      <w:tr w:rsidR="00B462EB" w:rsidRPr="00B462EB" w14:paraId="0FDAC3AB" w14:textId="77777777" w:rsidTr="00721633">
        <w:tc>
          <w:tcPr>
            <w:tcW w:w="10227" w:type="dxa"/>
            <w:gridSpan w:val="8"/>
            <w:vAlign w:val="center"/>
          </w:tcPr>
          <w:p w14:paraId="392D09B9" w14:textId="77777777" w:rsidR="000D36E2" w:rsidRPr="00B462EB" w:rsidRDefault="000D36E2" w:rsidP="000D36E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462EB">
              <w:rPr>
                <w:rFonts w:ascii="Times New Roman" w:hAnsi="Times New Roman" w:cs="Times New Roman"/>
                <w:b/>
              </w:rPr>
              <w:t>Общая информация о закупке</w:t>
            </w:r>
          </w:p>
        </w:tc>
      </w:tr>
      <w:tr w:rsidR="00B462EB" w:rsidRPr="00B462EB" w14:paraId="391FB190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56913935" w14:textId="77777777" w:rsidR="0051044A" w:rsidRPr="00B462EB" w:rsidRDefault="0051044A" w:rsidP="000D36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5" w:type="dxa"/>
            <w:gridSpan w:val="2"/>
          </w:tcPr>
          <w:p w14:paraId="1C4C880A" w14:textId="77777777" w:rsidR="0051044A" w:rsidRPr="00B462EB" w:rsidRDefault="0051044A" w:rsidP="00C32E01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Номер извещения (номер закупки согласно утвержденному Плану закупок)</w:t>
            </w:r>
          </w:p>
        </w:tc>
        <w:tc>
          <w:tcPr>
            <w:tcW w:w="5735" w:type="dxa"/>
            <w:gridSpan w:val="4"/>
          </w:tcPr>
          <w:p w14:paraId="3B86B021" w14:textId="46E90A44" w:rsidR="0051044A" w:rsidRPr="00B462EB" w:rsidRDefault="00B1111E" w:rsidP="0043236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62EB" w:rsidRPr="00B462EB" w14:paraId="4D0ABA16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0FEBB769" w14:textId="77777777" w:rsidR="0051044A" w:rsidRPr="00B462EB" w:rsidRDefault="0051044A" w:rsidP="000D36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  <w:gridSpan w:val="2"/>
          </w:tcPr>
          <w:p w14:paraId="60E7DF4E" w14:textId="77777777" w:rsidR="0051044A" w:rsidRPr="00B462EB" w:rsidRDefault="0051044A" w:rsidP="00C32E01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5735" w:type="dxa"/>
            <w:gridSpan w:val="4"/>
          </w:tcPr>
          <w:p w14:paraId="403BB139" w14:textId="2099B484" w:rsidR="0051044A" w:rsidRPr="00B462EB" w:rsidRDefault="00486A7D" w:rsidP="00C32E01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B462EB" w:rsidRPr="00B462EB" w14:paraId="5E9E7E0F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2F91CACA" w14:textId="77777777" w:rsidR="0051044A" w:rsidRPr="00B462EB" w:rsidRDefault="0051044A" w:rsidP="000D36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5" w:type="dxa"/>
            <w:gridSpan w:val="2"/>
          </w:tcPr>
          <w:p w14:paraId="071D7756" w14:textId="77777777" w:rsidR="0051044A" w:rsidRPr="00B462EB" w:rsidRDefault="0051044A" w:rsidP="00C32E01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Предмет закупки</w:t>
            </w:r>
          </w:p>
        </w:tc>
        <w:tc>
          <w:tcPr>
            <w:tcW w:w="5735" w:type="dxa"/>
            <w:gridSpan w:val="4"/>
          </w:tcPr>
          <w:p w14:paraId="1077CA74" w14:textId="6EAE23F8" w:rsidR="0051044A" w:rsidRPr="00B462EB" w:rsidRDefault="00E06C4A" w:rsidP="00655EDB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Д</w:t>
            </w:r>
            <w:r w:rsidR="00936277" w:rsidRPr="00B462EB">
              <w:rPr>
                <w:rFonts w:ascii="Times New Roman" w:hAnsi="Times New Roman" w:cs="Times New Roman"/>
              </w:rPr>
              <w:t>Т</w:t>
            </w:r>
            <w:r w:rsidRPr="00B462EB">
              <w:rPr>
                <w:rFonts w:ascii="Times New Roman" w:hAnsi="Times New Roman" w:cs="Times New Roman"/>
              </w:rPr>
              <w:t>, бензин АИ-95</w:t>
            </w:r>
          </w:p>
        </w:tc>
      </w:tr>
      <w:tr w:rsidR="00B462EB" w:rsidRPr="00B462EB" w14:paraId="6E9CEDF6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0156EEF4" w14:textId="77777777" w:rsidR="0051044A" w:rsidRPr="00B462EB" w:rsidRDefault="0051044A" w:rsidP="000D36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  <w:gridSpan w:val="2"/>
          </w:tcPr>
          <w:p w14:paraId="7F19B086" w14:textId="77777777" w:rsidR="0051044A" w:rsidRPr="00B462EB" w:rsidRDefault="0051044A" w:rsidP="00C32E01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Наименование группы товаров (работ, услуг)</w:t>
            </w:r>
          </w:p>
        </w:tc>
        <w:tc>
          <w:tcPr>
            <w:tcW w:w="5735" w:type="dxa"/>
            <w:gridSpan w:val="4"/>
          </w:tcPr>
          <w:p w14:paraId="1795F321" w14:textId="6BF72766" w:rsidR="0051044A" w:rsidRPr="00B462EB" w:rsidRDefault="00E06C4A" w:rsidP="005C1603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ГСМ</w:t>
            </w:r>
          </w:p>
        </w:tc>
      </w:tr>
      <w:tr w:rsidR="00B462EB" w:rsidRPr="00B462EB" w14:paraId="6512E402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1561E052" w14:textId="77777777" w:rsidR="0051044A" w:rsidRPr="00B462EB" w:rsidRDefault="0051044A" w:rsidP="000D36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  <w:gridSpan w:val="2"/>
          </w:tcPr>
          <w:p w14:paraId="66E75745" w14:textId="77777777" w:rsidR="0051044A" w:rsidRPr="00B462EB" w:rsidRDefault="0051044A" w:rsidP="00C32E01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Дата размещения информации</w:t>
            </w:r>
          </w:p>
        </w:tc>
        <w:tc>
          <w:tcPr>
            <w:tcW w:w="5735" w:type="dxa"/>
            <w:gridSpan w:val="4"/>
          </w:tcPr>
          <w:p w14:paraId="540BD5B8" w14:textId="5FBE8825" w:rsidR="0051044A" w:rsidRPr="00B462EB" w:rsidRDefault="003909C0" w:rsidP="00F84C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111E">
              <w:rPr>
                <w:rFonts w:ascii="Times New Roman" w:hAnsi="Times New Roman" w:cs="Times New Roman"/>
              </w:rPr>
              <w:t>5</w:t>
            </w:r>
            <w:r w:rsidR="00897D4A" w:rsidRPr="00B462EB">
              <w:rPr>
                <w:rFonts w:ascii="Times New Roman" w:hAnsi="Times New Roman" w:cs="Times New Roman"/>
              </w:rPr>
              <w:t>.0</w:t>
            </w:r>
            <w:r w:rsidR="00F84C8B" w:rsidRPr="00B462EB">
              <w:rPr>
                <w:rFonts w:ascii="Times New Roman" w:hAnsi="Times New Roman" w:cs="Times New Roman"/>
                <w:lang w:val="en-US"/>
              </w:rPr>
              <w:t>3</w:t>
            </w:r>
            <w:r w:rsidR="007B7ED2" w:rsidRPr="00B462EB">
              <w:rPr>
                <w:rFonts w:ascii="Times New Roman" w:hAnsi="Times New Roman" w:cs="Times New Roman"/>
              </w:rPr>
              <w:t>.</w:t>
            </w:r>
            <w:r w:rsidR="00294730" w:rsidRPr="00B462EB">
              <w:rPr>
                <w:rFonts w:ascii="Times New Roman" w:hAnsi="Times New Roman" w:cs="Times New Roman"/>
              </w:rPr>
              <w:t>202</w:t>
            </w:r>
            <w:r w:rsidR="00B1111E">
              <w:rPr>
                <w:rFonts w:ascii="Times New Roman" w:hAnsi="Times New Roman" w:cs="Times New Roman"/>
              </w:rPr>
              <w:t>6</w:t>
            </w:r>
            <w:r w:rsidR="007B7ED2" w:rsidRPr="00B462E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462EB" w:rsidRPr="00B462EB" w14:paraId="51FA81B1" w14:textId="77777777" w:rsidTr="00721633">
        <w:tc>
          <w:tcPr>
            <w:tcW w:w="10227" w:type="dxa"/>
            <w:gridSpan w:val="8"/>
            <w:vAlign w:val="center"/>
          </w:tcPr>
          <w:p w14:paraId="20C21DB6" w14:textId="77777777" w:rsidR="000D36E2" w:rsidRPr="00B462EB" w:rsidRDefault="000D36E2" w:rsidP="000D36E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462EB">
              <w:rPr>
                <w:rFonts w:ascii="Times New Roman" w:hAnsi="Times New Roman" w:cs="Times New Roman"/>
                <w:b/>
              </w:rPr>
              <w:t>Сведения о заказчике</w:t>
            </w:r>
          </w:p>
        </w:tc>
      </w:tr>
      <w:tr w:rsidR="00B462EB" w:rsidRPr="00B462EB" w14:paraId="67D9FC5D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124E5472" w14:textId="77777777" w:rsidR="0051044A" w:rsidRPr="00B462EB" w:rsidRDefault="0051044A" w:rsidP="000D36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5" w:type="dxa"/>
            <w:gridSpan w:val="2"/>
          </w:tcPr>
          <w:p w14:paraId="620A5787" w14:textId="77777777" w:rsidR="0051044A" w:rsidRPr="00B462EB" w:rsidRDefault="0051044A" w:rsidP="00C32E01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5735" w:type="dxa"/>
            <w:gridSpan w:val="4"/>
          </w:tcPr>
          <w:p w14:paraId="41CCC623" w14:textId="6715C004" w:rsidR="0051044A" w:rsidRPr="00B462EB" w:rsidRDefault="00E06C4A" w:rsidP="00922A8D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МУП «Екатерининский парк»</w:t>
            </w:r>
          </w:p>
        </w:tc>
      </w:tr>
      <w:tr w:rsidR="00B462EB" w:rsidRPr="00B462EB" w14:paraId="05446073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30B358D9" w14:textId="77777777" w:rsidR="0051044A" w:rsidRPr="00B462EB" w:rsidRDefault="0051044A" w:rsidP="000D36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  <w:gridSpan w:val="2"/>
          </w:tcPr>
          <w:p w14:paraId="6B64473C" w14:textId="77777777" w:rsidR="0051044A" w:rsidRPr="00B462EB" w:rsidRDefault="0051044A" w:rsidP="00C32E01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735" w:type="dxa"/>
            <w:gridSpan w:val="4"/>
          </w:tcPr>
          <w:p w14:paraId="010DB0CD" w14:textId="1A2F1A0B" w:rsidR="0051044A" w:rsidRPr="00B462EB" w:rsidRDefault="00E06C4A" w:rsidP="00CC78AE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г. Тирасполь, ул. 25 Октября, д.46</w:t>
            </w:r>
          </w:p>
        </w:tc>
      </w:tr>
      <w:tr w:rsidR="00B462EB" w:rsidRPr="00B462EB" w14:paraId="54082CD9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2B34C331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5" w:type="dxa"/>
            <w:gridSpan w:val="2"/>
          </w:tcPr>
          <w:p w14:paraId="2231029B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735" w:type="dxa"/>
            <w:gridSpan w:val="4"/>
          </w:tcPr>
          <w:p w14:paraId="4D3DB9A7" w14:textId="132258BA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3300, ПМР, Молдова, г. Тирасполь, ул. 25 Октября, д. 46</w:t>
            </w:r>
          </w:p>
        </w:tc>
      </w:tr>
      <w:tr w:rsidR="00B462EB" w:rsidRPr="00B462EB" w14:paraId="6F31635F" w14:textId="77777777" w:rsidTr="00721633">
        <w:trPr>
          <w:gridAfter w:val="1"/>
          <w:wAfter w:w="21" w:type="dxa"/>
          <w:trHeight w:val="379"/>
        </w:trPr>
        <w:tc>
          <w:tcPr>
            <w:tcW w:w="566" w:type="dxa"/>
            <w:vAlign w:val="center"/>
          </w:tcPr>
          <w:p w14:paraId="58AD55A6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  <w:gridSpan w:val="2"/>
          </w:tcPr>
          <w:p w14:paraId="0CBBB2D3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735" w:type="dxa"/>
            <w:gridSpan w:val="4"/>
          </w:tcPr>
          <w:p w14:paraId="17C80340" w14:textId="0C375589" w:rsidR="00E06C4A" w:rsidRPr="00B462EB" w:rsidRDefault="00B462EB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  <w:lang w:val="en-US"/>
              </w:rPr>
              <w:t>p</w:t>
            </w:r>
            <w:r w:rsidR="00E06C4A" w:rsidRPr="00B462EB">
              <w:rPr>
                <w:rFonts w:ascii="Times New Roman" w:hAnsi="Times New Roman" w:cs="Times New Roman"/>
                <w:lang w:val="en-US"/>
              </w:rPr>
              <w:t>ark</w:t>
            </w:r>
            <w:r w:rsidR="00096CCE" w:rsidRPr="00B462EB">
              <w:rPr>
                <w:rFonts w:ascii="Times New Roman" w:hAnsi="Times New Roman" w:cs="Times New Roman"/>
              </w:rPr>
              <w:t>_</w:t>
            </w:r>
            <w:r w:rsidR="00E06C4A" w:rsidRPr="00B462EB">
              <w:rPr>
                <w:rFonts w:ascii="Times New Roman" w:hAnsi="Times New Roman" w:cs="Times New Roman"/>
                <w:lang w:val="en-US"/>
              </w:rPr>
              <w:t>ekaterina</w:t>
            </w:r>
            <w:r w:rsidR="00096CCE" w:rsidRPr="00B462EB">
              <w:rPr>
                <w:rFonts w:ascii="Times New Roman" w:hAnsi="Times New Roman" w:cs="Times New Roman"/>
              </w:rPr>
              <w:t>_</w:t>
            </w:r>
            <w:r w:rsidR="00E06C4A" w:rsidRPr="00B462EB">
              <w:rPr>
                <w:rFonts w:ascii="Times New Roman" w:hAnsi="Times New Roman" w:cs="Times New Roman"/>
                <w:lang w:val="en-US"/>
              </w:rPr>
              <w:t>tiraspol</w:t>
            </w:r>
            <w:r w:rsidR="00E06C4A" w:rsidRPr="00B462EB">
              <w:rPr>
                <w:rFonts w:ascii="Times New Roman" w:hAnsi="Times New Roman" w:cs="Times New Roman"/>
              </w:rPr>
              <w:t>@</w:t>
            </w:r>
            <w:r w:rsidR="00E06C4A" w:rsidRPr="00B462EB">
              <w:rPr>
                <w:rFonts w:ascii="Times New Roman" w:hAnsi="Times New Roman" w:cs="Times New Roman"/>
                <w:lang w:val="en-US"/>
              </w:rPr>
              <w:t>mail</w:t>
            </w:r>
            <w:r w:rsidR="00E06C4A" w:rsidRPr="00B462EB">
              <w:rPr>
                <w:rFonts w:ascii="Times New Roman" w:hAnsi="Times New Roman" w:cs="Times New Roman"/>
              </w:rPr>
              <w:t>.</w:t>
            </w:r>
            <w:r w:rsidR="00E06C4A" w:rsidRPr="00B462EB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B462EB" w:rsidRPr="00B462EB" w14:paraId="5C096FAA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54BE2B65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  <w:gridSpan w:val="2"/>
          </w:tcPr>
          <w:p w14:paraId="1E93B383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5735" w:type="dxa"/>
            <w:gridSpan w:val="4"/>
          </w:tcPr>
          <w:p w14:paraId="235A58B2" w14:textId="502EB1D1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0(533)2-25-65</w:t>
            </w:r>
          </w:p>
        </w:tc>
      </w:tr>
      <w:tr w:rsidR="00B462EB" w:rsidRPr="00B462EB" w14:paraId="1E36C9D3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710DC624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  <w:gridSpan w:val="2"/>
          </w:tcPr>
          <w:p w14:paraId="387736CF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5735" w:type="dxa"/>
            <w:gridSpan w:val="4"/>
          </w:tcPr>
          <w:p w14:paraId="507E740C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62EB" w:rsidRPr="00B462EB" w14:paraId="35CDE477" w14:textId="77777777" w:rsidTr="00721633">
        <w:tc>
          <w:tcPr>
            <w:tcW w:w="10227" w:type="dxa"/>
            <w:gridSpan w:val="8"/>
            <w:vAlign w:val="center"/>
          </w:tcPr>
          <w:p w14:paraId="36E978D9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462EB">
              <w:rPr>
                <w:rFonts w:ascii="Times New Roman" w:hAnsi="Times New Roman" w:cs="Times New Roman"/>
                <w:b/>
              </w:rPr>
              <w:t>Информация о процедуре заявки</w:t>
            </w:r>
          </w:p>
        </w:tc>
      </w:tr>
      <w:tr w:rsidR="00B462EB" w:rsidRPr="00B462EB" w14:paraId="6C8D7674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36C27595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5" w:type="dxa"/>
            <w:gridSpan w:val="2"/>
          </w:tcPr>
          <w:p w14:paraId="5D25B27D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Дата и время начала подачи заявок (дата и время начала регистрации на сайте глобальной сети Интернет – в случае осуществления закупки путем проведения открытого аукциона в электронной форме)</w:t>
            </w:r>
          </w:p>
        </w:tc>
        <w:tc>
          <w:tcPr>
            <w:tcW w:w="5735" w:type="dxa"/>
            <w:gridSpan w:val="4"/>
            <w:vAlign w:val="center"/>
          </w:tcPr>
          <w:p w14:paraId="0A3D4BB1" w14:textId="7FE0F9FB" w:rsidR="00E06C4A" w:rsidRPr="0055022D" w:rsidRDefault="00B1111E" w:rsidP="00E06C4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06C4A" w:rsidRPr="0055022D">
              <w:rPr>
                <w:rFonts w:ascii="Times New Roman" w:hAnsi="Times New Roman" w:cs="Times New Roman"/>
              </w:rPr>
              <w:t>.</w:t>
            </w:r>
            <w:r w:rsidR="00E06C4A" w:rsidRPr="0055022D">
              <w:rPr>
                <w:rFonts w:ascii="Times New Roman" w:hAnsi="Times New Roman" w:cs="Times New Roman"/>
                <w:lang w:val="en-US"/>
              </w:rPr>
              <w:t>03</w:t>
            </w:r>
            <w:r w:rsidR="00E06C4A" w:rsidRPr="0055022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E06C4A" w:rsidRPr="0055022D">
              <w:rPr>
                <w:rFonts w:ascii="Times New Roman" w:hAnsi="Times New Roman" w:cs="Times New Roman"/>
              </w:rPr>
              <w:t xml:space="preserve"> г.   </w:t>
            </w:r>
            <w:r w:rsidR="003909C0">
              <w:rPr>
                <w:rFonts w:ascii="Times New Roman" w:hAnsi="Times New Roman" w:cs="Times New Roman"/>
              </w:rPr>
              <w:t>8</w:t>
            </w:r>
            <w:r w:rsidR="00E06C4A" w:rsidRPr="0055022D">
              <w:rPr>
                <w:rFonts w:ascii="Times New Roman" w:hAnsi="Times New Roman" w:cs="Times New Roman"/>
              </w:rPr>
              <w:t xml:space="preserve">:00 </w:t>
            </w:r>
          </w:p>
        </w:tc>
      </w:tr>
      <w:tr w:rsidR="00B462EB" w:rsidRPr="00B462EB" w14:paraId="70984F9D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0A061FFA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  <w:gridSpan w:val="2"/>
          </w:tcPr>
          <w:p w14:paraId="28057996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Дата и время окончания подачи заявок (дата и время окончания регистрации на сайте глобальной сети Интернет – в случае осуществления закупки путем проведения открытого аукциона в электронной форме)</w:t>
            </w:r>
          </w:p>
        </w:tc>
        <w:tc>
          <w:tcPr>
            <w:tcW w:w="5735" w:type="dxa"/>
            <w:gridSpan w:val="4"/>
            <w:vAlign w:val="center"/>
          </w:tcPr>
          <w:p w14:paraId="75163912" w14:textId="512BB7DE" w:rsidR="00E06C4A" w:rsidRPr="0055022D" w:rsidRDefault="00B1111E" w:rsidP="00E06C4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E06C4A" w:rsidRPr="0055022D">
              <w:rPr>
                <w:rFonts w:ascii="Times New Roman" w:hAnsi="Times New Roman" w:cs="Times New Roman"/>
              </w:rPr>
              <w:t>.</w:t>
            </w:r>
            <w:r w:rsidR="00E06C4A" w:rsidRPr="0055022D">
              <w:rPr>
                <w:rFonts w:ascii="Times New Roman" w:hAnsi="Times New Roman" w:cs="Times New Roman"/>
                <w:lang w:val="en-US"/>
              </w:rPr>
              <w:t>0</w:t>
            </w:r>
            <w:r w:rsidR="0055022D" w:rsidRPr="0055022D">
              <w:rPr>
                <w:rFonts w:ascii="Times New Roman" w:hAnsi="Times New Roman" w:cs="Times New Roman"/>
              </w:rPr>
              <w:t>4</w:t>
            </w:r>
            <w:r w:rsidR="00E06C4A" w:rsidRPr="0055022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E06C4A" w:rsidRPr="0055022D">
              <w:rPr>
                <w:rFonts w:ascii="Times New Roman" w:hAnsi="Times New Roman" w:cs="Times New Roman"/>
              </w:rPr>
              <w:t xml:space="preserve"> г.  </w:t>
            </w:r>
            <w:r w:rsidR="00B462EB" w:rsidRPr="0055022D">
              <w:rPr>
                <w:rFonts w:ascii="Times New Roman" w:hAnsi="Times New Roman" w:cs="Times New Roman"/>
              </w:rPr>
              <w:t>1</w:t>
            </w:r>
            <w:r w:rsidR="003909C0">
              <w:rPr>
                <w:rFonts w:ascii="Times New Roman" w:hAnsi="Times New Roman" w:cs="Times New Roman"/>
              </w:rPr>
              <w:t>7</w:t>
            </w:r>
            <w:r w:rsidR="00B462EB" w:rsidRPr="0055022D">
              <w:rPr>
                <w:rFonts w:ascii="Times New Roman" w:hAnsi="Times New Roman" w:cs="Times New Roman"/>
              </w:rPr>
              <w:t>.00</w:t>
            </w:r>
          </w:p>
        </w:tc>
      </w:tr>
      <w:tr w:rsidR="00B462EB" w:rsidRPr="00B462EB" w14:paraId="20824818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1E331F6A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5" w:type="dxa"/>
            <w:gridSpan w:val="2"/>
          </w:tcPr>
          <w:p w14:paraId="2A48F635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Место подачи заявок</w:t>
            </w:r>
          </w:p>
        </w:tc>
        <w:tc>
          <w:tcPr>
            <w:tcW w:w="5735" w:type="dxa"/>
            <w:gridSpan w:val="4"/>
          </w:tcPr>
          <w:p w14:paraId="4C1A1AC8" w14:textId="4328F34E" w:rsidR="00E06C4A" w:rsidRPr="0055022D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55022D">
              <w:t xml:space="preserve">г. </w:t>
            </w:r>
            <w:r w:rsidRPr="0055022D">
              <w:rPr>
                <w:rFonts w:ascii="Times New Roman" w:hAnsi="Times New Roman" w:cs="Times New Roman"/>
              </w:rPr>
              <w:t>Тирасполь, ул. 25 Октября,</w:t>
            </w:r>
            <w:r w:rsidR="00B462EB" w:rsidRPr="0055022D">
              <w:rPr>
                <w:rFonts w:ascii="Times New Roman" w:hAnsi="Times New Roman" w:cs="Times New Roman"/>
              </w:rPr>
              <w:t xml:space="preserve"> </w:t>
            </w:r>
            <w:r w:rsidRPr="0055022D">
              <w:rPr>
                <w:rFonts w:ascii="Times New Roman" w:hAnsi="Times New Roman" w:cs="Times New Roman"/>
              </w:rPr>
              <w:t>д. 46</w:t>
            </w:r>
          </w:p>
        </w:tc>
      </w:tr>
      <w:tr w:rsidR="00B462EB" w:rsidRPr="00B462EB" w14:paraId="09C5B519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4114879A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  <w:gridSpan w:val="2"/>
          </w:tcPr>
          <w:p w14:paraId="4BA2F257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Порядок подачи заявок</w:t>
            </w:r>
          </w:p>
        </w:tc>
        <w:tc>
          <w:tcPr>
            <w:tcW w:w="5735" w:type="dxa"/>
            <w:gridSpan w:val="4"/>
          </w:tcPr>
          <w:p w14:paraId="4537D3D0" w14:textId="6752906D" w:rsidR="00E06C4A" w:rsidRPr="0055022D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55022D">
              <w:rPr>
                <w:rFonts w:ascii="Times New Roman" w:hAnsi="Times New Roman" w:cs="Times New Roman"/>
              </w:rPr>
              <w:t>Закрытый конверт предоставляется по адресу: г. Тирасполь, ул. 25 Октября, д.46</w:t>
            </w:r>
          </w:p>
        </w:tc>
      </w:tr>
      <w:tr w:rsidR="00B462EB" w:rsidRPr="00B462EB" w14:paraId="0C552219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00C12E18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  <w:gridSpan w:val="2"/>
          </w:tcPr>
          <w:p w14:paraId="0E11F011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Дата и время проведения закупки</w:t>
            </w:r>
          </w:p>
        </w:tc>
        <w:tc>
          <w:tcPr>
            <w:tcW w:w="5735" w:type="dxa"/>
            <w:gridSpan w:val="4"/>
          </w:tcPr>
          <w:p w14:paraId="61336922" w14:textId="50F705E6" w:rsidR="00E06C4A" w:rsidRPr="0055022D" w:rsidRDefault="003909C0" w:rsidP="00E06C4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06C4A" w:rsidRPr="0055022D">
              <w:rPr>
                <w:rFonts w:ascii="Times New Roman" w:hAnsi="Times New Roman" w:cs="Times New Roman"/>
              </w:rPr>
              <w:t>.0</w:t>
            </w:r>
            <w:r w:rsidR="00B462EB" w:rsidRPr="0055022D">
              <w:rPr>
                <w:rFonts w:ascii="Times New Roman" w:hAnsi="Times New Roman" w:cs="Times New Roman"/>
              </w:rPr>
              <w:t>4</w:t>
            </w:r>
            <w:r w:rsidR="00E06C4A" w:rsidRPr="0055022D">
              <w:rPr>
                <w:rFonts w:ascii="Times New Roman" w:hAnsi="Times New Roman" w:cs="Times New Roman"/>
              </w:rPr>
              <w:t>.202</w:t>
            </w:r>
            <w:r w:rsidR="00B1111E">
              <w:rPr>
                <w:rFonts w:ascii="Times New Roman" w:hAnsi="Times New Roman" w:cs="Times New Roman"/>
              </w:rPr>
              <w:t>6</w:t>
            </w:r>
            <w:r w:rsidR="00E06C4A" w:rsidRPr="0055022D">
              <w:rPr>
                <w:rFonts w:ascii="Times New Roman" w:hAnsi="Times New Roman" w:cs="Times New Roman"/>
              </w:rPr>
              <w:t xml:space="preserve"> г., в 1</w:t>
            </w:r>
            <w:r w:rsidR="00B1111E">
              <w:rPr>
                <w:rFonts w:ascii="Times New Roman" w:hAnsi="Times New Roman" w:cs="Times New Roman"/>
              </w:rPr>
              <w:t>0</w:t>
            </w:r>
            <w:r w:rsidR="00E06C4A" w:rsidRPr="0055022D">
              <w:rPr>
                <w:rFonts w:ascii="Times New Roman" w:hAnsi="Times New Roman" w:cs="Times New Roman"/>
              </w:rPr>
              <w:t>:00</w:t>
            </w:r>
          </w:p>
        </w:tc>
      </w:tr>
      <w:tr w:rsidR="00B462EB" w:rsidRPr="00B462EB" w14:paraId="22E7DBF1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3909C1B2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  <w:gridSpan w:val="2"/>
          </w:tcPr>
          <w:p w14:paraId="46588E60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Место проведения закупки (сайт глобальной сети Интернет - в случае осуществления закупки путем проведения открытого аукциона в электронной форме)</w:t>
            </w:r>
          </w:p>
        </w:tc>
        <w:tc>
          <w:tcPr>
            <w:tcW w:w="5735" w:type="dxa"/>
            <w:gridSpan w:val="4"/>
          </w:tcPr>
          <w:p w14:paraId="0AD184FF" w14:textId="3C32C769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г. Тирасполь, ул. 25 Октября, д.46</w:t>
            </w:r>
          </w:p>
        </w:tc>
      </w:tr>
      <w:tr w:rsidR="00B462EB" w:rsidRPr="00B462EB" w14:paraId="33E5E9AC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33ED73F5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05" w:type="dxa"/>
            <w:gridSpan w:val="2"/>
          </w:tcPr>
          <w:p w14:paraId="37865BD1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Порядок оценки заявок, окончательных предложений участников закупки и критерии этой оценки (в случае определения поставщика товаров, работ, услуг методом запроса предложений)</w:t>
            </w:r>
          </w:p>
        </w:tc>
        <w:tc>
          <w:tcPr>
            <w:tcW w:w="5735" w:type="dxa"/>
            <w:gridSpan w:val="4"/>
          </w:tcPr>
          <w:p w14:paraId="387D2449" w14:textId="77777777" w:rsidR="00E06C4A" w:rsidRPr="00B462EB" w:rsidRDefault="00E06C4A" w:rsidP="00B462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Порядок оценки заявок,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№ 78 "Об утверждении Порядка оценки заявок, окончательных предложений участников закупки при проведении запроса предложений". Критерием оценки заявки, окончательного предложения участника закупки является цена контракта (удельный вес критерия - 100%).</w:t>
            </w:r>
          </w:p>
        </w:tc>
      </w:tr>
      <w:tr w:rsidR="00B462EB" w:rsidRPr="00B462EB" w14:paraId="08A6849A" w14:textId="77777777" w:rsidTr="00721633">
        <w:tc>
          <w:tcPr>
            <w:tcW w:w="10227" w:type="dxa"/>
            <w:gridSpan w:val="8"/>
            <w:vAlign w:val="center"/>
          </w:tcPr>
          <w:p w14:paraId="16424D92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462EB">
              <w:rPr>
                <w:rFonts w:ascii="Times New Roman" w:hAnsi="Times New Roman" w:cs="Times New Roman"/>
                <w:b/>
              </w:rPr>
              <w:t>Начальная (максимальная) цена контракта</w:t>
            </w:r>
          </w:p>
        </w:tc>
      </w:tr>
      <w:tr w:rsidR="00B462EB" w:rsidRPr="00B462EB" w14:paraId="70FF965E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7739C203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5" w:type="dxa"/>
            <w:gridSpan w:val="2"/>
          </w:tcPr>
          <w:p w14:paraId="7DD4E486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Начальная (максимальная) цена контракта</w:t>
            </w:r>
          </w:p>
        </w:tc>
        <w:tc>
          <w:tcPr>
            <w:tcW w:w="5735" w:type="dxa"/>
            <w:gridSpan w:val="4"/>
            <w:vAlign w:val="center"/>
          </w:tcPr>
          <w:p w14:paraId="6B4FD732" w14:textId="15F225B4" w:rsidR="00530FA7" w:rsidRPr="00B462EB" w:rsidRDefault="00E06C4A" w:rsidP="00096CC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462EB">
              <w:rPr>
                <w:rFonts w:ascii="Times New Roman" w:hAnsi="Times New Roman" w:cs="Times New Roman"/>
                <w:b/>
              </w:rPr>
              <w:t xml:space="preserve">Лот № 1 – </w:t>
            </w:r>
            <w:r w:rsidR="00B1111E">
              <w:rPr>
                <w:rFonts w:ascii="Times New Roman" w:hAnsi="Times New Roman" w:cs="Times New Roman"/>
                <w:b/>
              </w:rPr>
              <w:t>86 58</w:t>
            </w:r>
            <w:r w:rsidR="00936277" w:rsidRPr="00B462EB">
              <w:rPr>
                <w:rFonts w:ascii="Times New Roman" w:hAnsi="Times New Roman" w:cs="Times New Roman"/>
                <w:b/>
              </w:rPr>
              <w:t>0,00</w:t>
            </w:r>
            <w:r w:rsidRPr="00B462EB">
              <w:rPr>
                <w:rFonts w:ascii="Times New Roman" w:hAnsi="Times New Roman" w:cs="Times New Roman"/>
                <w:b/>
              </w:rPr>
              <w:t xml:space="preserve"> руб.</w:t>
            </w:r>
          </w:p>
        </w:tc>
      </w:tr>
      <w:tr w:rsidR="00B462EB" w:rsidRPr="00B462EB" w14:paraId="4AE669C6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18388212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905" w:type="dxa"/>
            <w:gridSpan w:val="2"/>
          </w:tcPr>
          <w:p w14:paraId="4AE2B1FF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5735" w:type="dxa"/>
            <w:gridSpan w:val="4"/>
          </w:tcPr>
          <w:p w14:paraId="75D36C15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Рубли Приднестровской Молдавской Республики</w:t>
            </w:r>
          </w:p>
        </w:tc>
      </w:tr>
      <w:tr w:rsidR="00B462EB" w:rsidRPr="00B462EB" w14:paraId="56CC5DE8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0474AC6C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5" w:type="dxa"/>
            <w:gridSpan w:val="2"/>
          </w:tcPr>
          <w:p w14:paraId="0B075666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735" w:type="dxa"/>
            <w:gridSpan w:val="4"/>
          </w:tcPr>
          <w:p w14:paraId="338A2C25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Собственные средства</w:t>
            </w:r>
          </w:p>
        </w:tc>
      </w:tr>
      <w:tr w:rsidR="00B462EB" w:rsidRPr="00B462EB" w14:paraId="1B0DD6F4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793B7EA5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  <w:gridSpan w:val="2"/>
          </w:tcPr>
          <w:p w14:paraId="7A767952" w14:textId="77777777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Возможные условия оплаты (предоплата, оплата по факту или отсрочка платежа)</w:t>
            </w:r>
          </w:p>
        </w:tc>
        <w:tc>
          <w:tcPr>
            <w:tcW w:w="5735" w:type="dxa"/>
            <w:gridSpan w:val="4"/>
          </w:tcPr>
          <w:p w14:paraId="3406650F" w14:textId="77777777" w:rsidR="00E06C4A" w:rsidRPr="00B462EB" w:rsidRDefault="00E06C4A" w:rsidP="00B462EB">
            <w:pPr>
              <w:tabs>
                <w:tab w:val="num" w:pos="1211"/>
                <w:tab w:val="num" w:pos="1276"/>
              </w:tabs>
              <w:ind w:firstLine="100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r w:rsidRPr="00B462EB">
              <w:rPr>
                <w:rFonts w:ascii="Times New Roman" w:hAnsi="Times New Roman" w:cs="Times New Roman"/>
              </w:rPr>
              <w:t>Расчет по настоящему контракту производится Покупателем в безналичной форме путем перечисления денежных средств в рублях ПМР на расчетный счет Поставщика.</w:t>
            </w:r>
          </w:p>
          <w:p w14:paraId="2E1948E2" w14:textId="4F84F594" w:rsidR="00E06C4A" w:rsidRPr="00B462EB" w:rsidRDefault="00E06C4A" w:rsidP="00B462EB">
            <w:pPr>
              <w:pStyle w:val="ConsPlusTitle"/>
              <w:ind w:firstLine="1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62E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Оплата Товара, поставленного Поставщиком, осуществляется Покупателем в течение </w:t>
            </w:r>
            <w:r w:rsidR="003909C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</w:t>
            </w:r>
            <w:r w:rsidRPr="00B462E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</w:t>
            </w:r>
            <w:r w:rsidR="003909C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шестидесяти</w:t>
            </w:r>
            <w:r w:rsidRPr="00B462E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) рабочих дней</w:t>
            </w:r>
            <w:r w:rsidR="00F85DFA" w:rsidRPr="00B462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85DFA" w:rsidRPr="00B462EB">
              <w:rPr>
                <w:rFonts w:ascii="Times New Roman" w:hAnsi="Times New Roman" w:cs="Times New Roman"/>
                <w:b w:val="0"/>
                <w:sz w:val="22"/>
                <w:szCs w:val="22"/>
              </w:rPr>
              <w:t>по факту поставки данного товара согласно товарно-транспортной накладной, с возможностью отсрочки платежа до 31.12.202</w:t>
            </w:r>
            <w:r w:rsidR="00B1111E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 w:rsidR="00F85DFA" w:rsidRPr="00B462E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г. </w:t>
            </w:r>
            <w:bookmarkEnd w:id="1"/>
          </w:p>
        </w:tc>
      </w:tr>
      <w:tr w:rsidR="00B462EB" w:rsidRPr="00B462EB" w14:paraId="6ADBAB37" w14:textId="77777777" w:rsidTr="00721633">
        <w:tc>
          <w:tcPr>
            <w:tcW w:w="10227" w:type="dxa"/>
            <w:gridSpan w:val="8"/>
            <w:vAlign w:val="center"/>
          </w:tcPr>
          <w:p w14:paraId="7CFC01BD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462EB">
              <w:rPr>
                <w:rFonts w:ascii="Times New Roman" w:hAnsi="Times New Roman" w:cs="Times New Roman"/>
                <w:b/>
              </w:rPr>
              <w:t>Информация о предмете (объекте) закупки</w:t>
            </w:r>
          </w:p>
        </w:tc>
      </w:tr>
      <w:tr w:rsidR="00B462EB" w:rsidRPr="00B462EB" w14:paraId="7ED1301A" w14:textId="77777777" w:rsidTr="00721633">
        <w:trPr>
          <w:gridAfter w:val="1"/>
          <w:wAfter w:w="21" w:type="dxa"/>
          <w:trHeight w:val="225"/>
        </w:trPr>
        <w:tc>
          <w:tcPr>
            <w:tcW w:w="566" w:type="dxa"/>
            <w:vAlign w:val="center"/>
          </w:tcPr>
          <w:p w14:paraId="08444B0E" w14:textId="4F67DCFE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0" w:type="dxa"/>
            <w:gridSpan w:val="6"/>
          </w:tcPr>
          <w:p w14:paraId="3F00051E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Предмет закупки и его описание</w:t>
            </w:r>
          </w:p>
        </w:tc>
      </w:tr>
      <w:tr w:rsidR="00B462EB" w:rsidRPr="00B462EB" w14:paraId="2FDF5034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3A2F5E57" w14:textId="20DCB437" w:rsidR="00E701D3" w:rsidRPr="00B462EB" w:rsidRDefault="00530FA7" w:rsidP="00E701D3">
            <w:pPr>
              <w:ind w:right="-161"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643040D" w14:textId="7A2EBB25" w:rsidR="00E701D3" w:rsidRPr="00B462EB" w:rsidRDefault="00E701D3" w:rsidP="00E06C4A">
            <w:pPr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629" w:type="dxa"/>
            <w:vAlign w:val="center"/>
          </w:tcPr>
          <w:p w14:paraId="4CEE167B" w14:textId="20850256" w:rsidR="00E701D3" w:rsidRPr="00B462EB" w:rsidRDefault="00E701D3" w:rsidP="00E06C4A">
            <w:pPr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Наименование товара (работы, услуги) и его описание</w:t>
            </w:r>
          </w:p>
        </w:tc>
        <w:tc>
          <w:tcPr>
            <w:tcW w:w="945" w:type="dxa"/>
            <w:vAlign w:val="center"/>
          </w:tcPr>
          <w:p w14:paraId="13FF3566" w14:textId="329D05A3" w:rsidR="00E701D3" w:rsidRPr="00B462EB" w:rsidRDefault="00E701D3" w:rsidP="00E06C4A">
            <w:pPr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982" w:type="dxa"/>
            <w:gridSpan w:val="2"/>
            <w:vAlign w:val="center"/>
          </w:tcPr>
          <w:p w14:paraId="40B05941" w14:textId="77777777" w:rsidR="00E701D3" w:rsidRPr="00B462EB" w:rsidRDefault="00E701D3" w:rsidP="00E06C4A">
            <w:pPr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808" w:type="dxa"/>
            <w:vAlign w:val="center"/>
          </w:tcPr>
          <w:p w14:paraId="485CEC3A" w14:textId="77777777" w:rsidR="00E701D3" w:rsidRPr="00B462EB" w:rsidRDefault="00E701D3" w:rsidP="00E06C4A">
            <w:pPr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Цена</w:t>
            </w:r>
          </w:p>
        </w:tc>
      </w:tr>
      <w:tr w:rsidR="00B462EB" w:rsidRPr="00B462EB" w14:paraId="63585826" w14:textId="77777777" w:rsidTr="00721633">
        <w:trPr>
          <w:gridAfter w:val="1"/>
          <w:wAfter w:w="21" w:type="dxa"/>
          <w:trHeight w:val="171"/>
        </w:trPr>
        <w:tc>
          <w:tcPr>
            <w:tcW w:w="566" w:type="dxa"/>
            <w:vMerge w:val="restart"/>
            <w:vAlign w:val="center"/>
          </w:tcPr>
          <w:p w14:paraId="25149A48" w14:textId="4DFA7693" w:rsidR="00096CCE" w:rsidRPr="00B462EB" w:rsidRDefault="00096CCE" w:rsidP="00E06C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26F8942" w14:textId="5C32A3D8" w:rsidR="00096CCE" w:rsidRPr="00B462EB" w:rsidRDefault="00096CCE" w:rsidP="00096C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62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29" w:type="dxa"/>
            <w:vAlign w:val="center"/>
          </w:tcPr>
          <w:p w14:paraId="3F9B492B" w14:textId="49C3D8C7" w:rsidR="00096CCE" w:rsidRPr="00B462EB" w:rsidRDefault="00096CCE" w:rsidP="00096CCE">
            <w:pPr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eastAsia="Times New Roman" w:hAnsi="Times New Roman" w:cs="Times New Roman"/>
              </w:rPr>
              <w:t>ДТ</w:t>
            </w:r>
          </w:p>
        </w:tc>
        <w:tc>
          <w:tcPr>
            <w:tcW w:w="945" w:type="dxa"/>
            <w:vAlign w:val="center"/>
          </w:tcPr>
          <w:p w14:paraId="2BF17F4C" w14:textId="0561F72B" w:rsidR="00096CCE" w:rsidRPr="00B462EB" w:rsidRDefault="00096CCE" w:rsidP="00096CCE">
            <w:pPr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1982" w:type="dxa"/>
            <w:gridSpan w:val="2"/>
            <w:vAlign w:val="center"/>
          </w:tcPr>
          <w:p w14:paraId="6AAD43AC" w14:textId="2D832807" w:rsidR="00096CCE" w:rsidRPr="00B462EB" w:rsidRDefault="00B1111E" w:rsidP="0009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909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08" w:type="dxa"/>
            <w:vAlign w:val="center"/>
          </w:tcPr>
          <w:p w14:paraId="140A1F1D" w14:textId="33D538A6" w:rsidR="00096CCE" w:rsidRPr="00B462EB" w:rsidRDefault="00B1111E" w:rsidP="00096CCE">
            <w:pPr>
              <w:ind w:left="74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5 58</w:t>
            </w:r>
            <w:r w:rsidR="00096CCE" w:rsidRPr="00B462EB">
              <w:rPr>
                <w:rFonts w:ascii="Times New Roman" w:hAnsi="Times New Roman" w:cs="Times New Roman"/>
              </w:rPr>
              <w:t>0,00</w:t>
            </w:r>
          </w:p>
        </w:tc>
      </w:tr>
      <w:tr w:rsidR="00B462EB" w:rsidRPr="00B462EB" w14:paraId="0E7DC289" w14:textId="77777777" w:rsidTr="00721633">
        <w:trPr>
          <w:gridAfter w:val="1"/>
          <w:wAfter w:w="21" w:type="dxa"/>
          <w:trHeight w:val="318"/>
        </w:trPr>
        <w:tc>
          <w:tcPr>
            <w:tcW w:w="566" w:type="dxa"/>
            <w:vMerge/>
            <w:vAlign w:val="center"/>
          </w:tcPr>
          <w:p w14:paraId="55006E54" w14:textId="77777777" w:rsidR="00096CCE" w:rsidRPr="00B462EB" w:rsidRDefault="00096CCE" w:rsidP="00E06C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0C956622" w14:textId="77777777" w:rsidR="00096CCE" w:rsidRPr="00B462EB" w:rsidRDefault="00096CCE" w:rsidP="00E06C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9" w:type="dxa"/>
            <w:vAlign w:val="center"/>
          </w:tcPr>
          <w:p w14:paraId="5A7BE31E" w14:textId="61125CE1" w:rsidR="00096CCE" w:rsidRPr="00B462EB" w:rsidRDefault="00096CCE" w:rsidP="00096CC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Бензин АИ-95</w:t>
            </w:r>
          </w:p>
        </w:tc>
        <w:tc>
          <w:tcPr>
            <w:tcW w:w="945" w:type="dxa"/>
            <w:vAlign w:val="center"/>
          </w:tcPr>
          <w:p w14:paraId="5DC4DBA6" w14:textId="786135F1" w:rsidR="00096CCE" w:rsidRPr="00B462EB" w:rsidRDefault="00096CCE" w:rsidP="00E06C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2" w:type="dxa"/>
            <w:gridSpan w:val="2"/>
            <w:vAlign w:val="center"/>
          </w:tcPr>
          <w:p w14:paraId="642B62C4" w14:textId="5058C6EC" w:rsidR="00096CCE" w:rsidRPr="00B462EB" w:rsidRDefault="00B1111E" w:rsidP="00E06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</w:t>
            </w:r>
            <w:r w:rsidR="003909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08" w:type="dxa"/>
            <w:vAlign w:val="center"/>
          </w:tcPr>
          <w:p w14:paraId="6F78F5E2" w14:textId="3483005B" w:rsidR="00096CCE" w:rsidRPr="00B462EB" w:rsidRDefault="003909C0" w:rsidP="00E06C4A">
            <w:pPr>
              <w:ind w:left="74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1111E">
              <w:rPr>
                <w:rFonts w:ascii="Times New Roman" w:hAnsi="Times New Roman" w:cs="Times New Roman"/>
              </w:rPr>
              <w:t>1</w:t>
            </w:r>
            <w:r w:rsidR="00096CCE" w:rsidRPr="00B462EB">
              <w:rPr>
                <w:rFonts w:ascii="Times New Roman" w:hAnsi="Times New Roman" w:cs="Times New Roman"/>
              </w:rPr>
              <w:t> </w:t>
            </w:r>
            <w:r w:rsidR="00B1111E">
              <w:rPr>
                <w:rFonts w:ascii="Times New Roman" w:hAnsi="Times New Roman" w:cs="Times New Roman"/>
              </w:rPr>
              <w:t>00</w:t>
            </w:r>
            <w:r w:rsidR="00096CCE" w:rsidRPr="00B462EB">
              <w:rPr>
                <w:rFonts w:ascii="Times New Roman" w:hAnsi="Times New Roman" w:cs="Times New Roman"/>
              </w:rPr>
              <w:t>0,00</w:t>
            </w:r>
          </w:p>
        </w:tc>
      </w:tr>
      <w:tr w:rsidR="00B462EB" w:rsidRPr="00B462EB" w14:paraId="70C2AD41" w14:textId="6586C558" w:rsidTr="00721633">
        <w:trPr>
          <w:gridAfter w:val="1"/>
          <w:wAfter w:w="21" w:type="dxa"/>
          <w:trHeight w:val="324"/>
        </w:trPr>
        <w:tc>
          <w:tcPr>
            <w:tcW w:w="566" w:type="dxa"/>
            <w:vAlign w:val="center"/>
          </w:tcPr>
          <w:p w14:paraId="75F4B677" w14:textId="27A97EF2" w:rsidR="00530FA7" w:rsidRPr="00B462EB" w:rsidRDefault="00530FA7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08F8D4" w14:textId="77777777" w:rsidR="00530FA7" w:rsidRPr="00B462EB" w:rsidRDefault="00530FA7" w:rsidP="00E06C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1B3EB1C3" w14:textId="2AAA447E" w:rsidR="00530FA7" w:rsidRPr="00B462EB" w:rsidRDefault="00530FA7" w:rsidP="00096CC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462EB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2910" w:type="dxa"/>
            <w:gridSpan w:val="2"/>
          </w:tcPr>
          <w:p w14:paraId="4F364A06" w14:textId="2B73FC8D" w:rsidR="00530FA7" w:rsidRPr="00B462EB" w:rsidRDefault="00530FA7" w:rsidP="00530FA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5" w:type="dxa"/>
            <w:gridSpan w:val="2"/>
          </w:tcPr>
          <w:p w14:paraId="7E4DB1BB" w14:textId="6329E9EC" w:rsidR="00530FA7" w:rsidRPr="00B462EB" w:rsidRDefault="00B1111E" w:rsidP="00096C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  <w:r w:rsidR="00530FA7" w:rsidRPr="00B462EB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58</w:t>
            </w:r>
            <w:r w:rsidR="00530FA7" w:rsidRPr="00B462EB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B462EB" w:rsidRPr="00B462EB" w14:paraId="44DB9C26" w14:textId="77777777" w:rsidTr="00721633">
        <w:trPr>
          <w:gridAfter w:val="1"/>
          <w:wAfter w:w="21" w:type="dxa"/>
          <w:trHeight w:val="1787"/>
        </w:trPr>
        <w:tc>
          <w:tcPr>
            <w:tcW w:w="566" w:type="dxa"/>
            <w:vAlign w:val="center"/>
          </w:tcPr>
          <w:p w14:paraId="09A73205" w14:textId="2C77D7B1" w:rsidR="00530FA7" w:rsidRPr="00B462EB" w:rsidRDefault="00530FA7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E36B15F" w14:textId="77777777" w:rsidR="00530FA7" w:rsidRPr="00B462EB" w:rsidRDefault="00530FA7" w:rsidP="00E06C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433F7542" w14:textId="77777777" w:rsidR="00530FA7" w:rsidRPr="00B462EB" w:rsidRDefault="00530FA7" w:rsidP="00530FA7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Информация о необходимости предоставления участниками закупки образцов продукции, предлагаемых к поставке</w:t>
            </w:r>
          </w:p>
        </w:tc>
        <w:tc>
          <w:tcPr>
            <w:tcW w:w="5735" w:type="dxa"/>
            <w:gridSpan w:val="4"/>
          </w:tcPr>
          <w:p w14:paraId="7482469B" w14:textId="77777777" w:rsidR="00530FA7" w:rsidRPr="00B462EB" w:rsidRDefault="00530FA7" w:rsidP="00530FA7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B462EB" w:rsidRPr="00B462EB" w14:paraId="08472326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3817C262" w14:textId="77777777" w:rsidR="00E701D3" w:rsidRPr="00B462EB" w:rsidRDefault="00E701D3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0288FE46" w14:textId="405E07A4" w:rsidR="00E701D3" w:rsidRPr="00B462EB" w:rsidRDefault="00E701D3" w:rsidP="00E06C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0D3D8CF1" w14:textId="5CBEAC08" w:rsidR="00E701D3" w:rsidRPr="00B462EB" w:rsidRDefault="00E701D3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Дополнительные требования к предмету (объекту) закупки</w:t>
            </w:r>
          </w:p>
        </w:tc>
        <w:tc>
          <w:tcPr>
            <w:tcW w:w="5735" w:type="dxa"/>
            <w:gridSpan w:val="4"/>
          </w:tcPr>
          <w:p w14:paraId="5C8F80A5" w14:textId="0532E9BC" w:rsidR="00E701D3" w:rsidRPr="00B462EB" w:rsidRDefault="00E701D3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B462EB" w:rsidRPr="00B462EB" w14:paraId="5BA191DF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2C1C0DD2" w14:textId="77777777" w:rsidR="00E701D3" w:rsidRPr="00B462EB" w:rsidRDefault="00E701D3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4B4B00CA" w14:textId="67B67145" w:rsidR="00E701D3" w:rsidRPr="00B462EB" w:rsidRDefault="00E701D3" w:rsidP="00E06C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7AA1CC43" w14:textId="6EA391D2" w:rsidR="00E701D3" w:rsidRPr="00B462EB" w:rsidRDefault="00E701D3" w:rsidP="00E701D3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Иная информация, позволяющая участникам закупки правильно сформировать и представить заявки на участие в закупке</w:t>
            </w:r>
          </w:p>
        </w:tc>
        <w:tc>
          <w:tcPr>
            <w:tcW w:w="5735" w:type="dxa"/>
            <w:gridSpan w:val="4"/>
          </w:tcPr>
          <w:p w14:paraId="176A1483" w14:textId="1D69B06B" w:rsidR="00E701D3" w:rsidRPr="00B462EB" w:rsidRDefault="00E701D3" w:rsidP="00E06C4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62EB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B462EB" w:rsidRPr="00B462EB" w14:paraId="43FE92B8" w14:textId="77777777" w:rsidTr="00721633">
        <w:tc>
          <w:tcPr>
            <w:tcW w:w="10227" w:type="dxa"/>
            <w:gridSpan w:val="8"/>
            <w:vAlign w:val="center"/>
          </w:tcPr>
          <w:p w14:paraId="6065FF43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462EB">
              <w:rPr>
                <w:rFonts w:ascii="Times New Roman" w:hAnsi="Times New Roman" w:cs="Times New Roman"/>
                <w:b/>
              </w:rPr>
              <w:t>Преимущества, требования к участникам закупки</w:t>
            </w:r>
          </w:p>
        </w:tc>
      </w:tr>
      <w:tr w:rsidR="00B462EB" w:rsidRPr="00B462EB" w14:paraId="2C0CD539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184F6D78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5" w:type="dxa"/>
            <w:gridSpan w:val="2"/>
          </w:tcPr>
          <w:p w14:paraId="3A275927" w14:textId="77777777" w:rsidR="00E06C4A" w:rsidRPr="00B462EB" w:rsidRDefault="00E06C4A" w:rsidP="00E06C4A">
            <w:pPr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Преимущества (отечественный производитель; учреждения и организации уголовно – исполнительной системы, а также организации, применяющие труд инвалидов)</w:t>
            </w:r>
          </w:p>
        </w:tc>
        <w:tc>
          <w:tcPr>
            <w:tcW w:w="5735" w:type="dxa"/>
            <w:gridSpan w:val="4"/>
          </w:tcPr>
          <w:p w14:paraId="1F1E5258" w14:textId="77777777" w:rsidR="00E06C4A" w:rsidRPr="00B462EB" w:rsidRDefault="00E06C4A" w:rsidP="00E06C4A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1. При осуществлении закупок преимущества предоставляются следующим участникам закупки:</w:t>
            </w:r>
          </w:p>
          <w:p w14:paraId="6949B9F5" w14:textId="77777777" w:rsidR="00E06C4A" w:rsidRPr="00B462EB" w:rsidRDefault="00E06C4A" w:rsidP="00E06C4A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а) учреждения и организации уголовно-исполнительной системы;</w:t>
            </w:r>
          </w:p>
          <w:p w14:paraId="4C6FCA7D" w14:textId="77777777" w:rsidR="00E06C4A" w:rsidRPr="00B462EB" w:rsidRDefault="00E06C4A" w:rsidP="00E06C4A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б) организации, применяющие труд инвалидов;</w:t>
            </w:r>
          </w:p>
          <w:p w14:paraId="77B7F91F" w14:textId="77777777" w:rsidR="00E06C4A" w:rsidRPr="00B462EB" w:rsidRDefault="00E06C4A" w:rsidP="00E06C4A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в) отечественные производители;</w:t>
            </w:r>
          </w:p>
          <w:p w14:paraId="67DD00B0" w14:textId="77777777" w:rsidR="00E06C4A" w:rsidRPr="00B462EB" w:rsidRDefault="00E06C4A" w:rsidP="00E06C4A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г) отечественные импортеры.</w:t>
            </w:r>
          </w:p>
          <w:p w14:paraId="24704578" w14:textId="77777777" w:rsidR="00E06C4A" w:rsidRPr="00B462EB" w:rsidRDefault="00E06C4A" w:rsidP="00E06C4A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2. При определении поставщиков (подрядчиков, исполнителей), за исключением случая, когда закупки осуществляются у единственного поставщика (подрядчика, исполнителя), заказчик обязан предоставлять участникам закупки, указанным в подпунктах а),в) пункта 1 настоящей статьи, преимущества в отношении предлагаемых ими цен контракта в размере 10 процентов, в порядке, установленном нормативным правовым актом Правительства Приднестровской Молдавской Республики.</w:t>
            </w:r>
          </w:p>
          <w:p w14:paraId="0225C4CB" w14:textId="77777777" w:rsidR="00E06C4A" w:rsidRPr="00B462EB" w:rsidRDefault="00E06C4A" w:rsidP="00E06C4A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 xml:space="preserve">2-1. При определении поставщиков (подрядчиков, исполнителей), за исключением случая, когда закупки осуществляются у единственного поставщика (подрядчика, исполнителя), заказчик обязан предоставить участникам закупки, указанным в подпункте б) пункта 1 настоящей статьи, преимущества в отношении </w:t>
            </w:r>
            <w:r w:rsidRPr="00B462EB">
              <w:rPr>
                <w:rFonts w:ascii="Times New Roman" w:hAnsi="Times New Roman" w:cs="Times New Roman"/>
              </w:rPr>
              <w:lastRenderedPageBreak/>
              <w:t>предлагаемых ими цен контракта в размере 15 процентов в порядке, установленном нормативным правовым актом Правительства Приднестровской Молдавской Республики.</w:t>
            </w:r>
          </w:p>
          <w:p w14:paraId="7DFB5C0F" w14:textId="77777777" w:rsidR="00E06C4A" w:rsidRPr="00B462EB" w:rsidRDefault="00E06C4A" w:rsidP="00E06C4A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 xml:space="preserve">3. При определении поставщиков (подрядчиков, исполнителей), за исключением случая, когда закупки осуществляются у единственного поставщика (подрядчика, исполнителя), заказчик обязан предоставлять участникам закупки, указанным в подпункте г) пункта 1 настоящей статьи, преимущества в отношении предлагаемых ими цен контракта в размере </w:t>
            </w:r>
            <w:r w:rsidRPr="00B462EB">
              <w:rPr>
                <w:rFonts w:ascii="Times New Roman" w:hAnsi="Times New Roman" w:cs="Times New Roman"/>
              </w:rPr>
              <w:br/>
              <w:t>5 процентов, в порядке, установленном нормативным правовым актом Правительства Приднестровской Молдавской Республики.</w:t>
            </w:r>
          </w:p>
          <w:p w14:paraId="2F07B41F" w14:textId="77777777" w:rsidR="00E06C4A" w:rsidRPr="00B462EB" w:rsidRDefault="00E06C4A" w:rsidP="00E06C4A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Настоящее преимущество предоставляется участникам закупки при наличии в определении поставщиков (подрядчиков, исполнителей) участников, указавших в заявке иностранную валюту для оплаты контракта.</w:t>
            </w:r>
          </w:p>
          <w:p w14:paraId="5595DFCE" w14:textId="77777777" w:rsidR="00E06C4A" w:rsidRPr="00B462EB" w:rsidRDefault="00E06C4A" w:rsidP="00E06C4A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4. В случае если победителем определения поставщика (подрядчика, исполнителя) признан участник, которому в соответствии с настоящей статьей предоставлено преимущество, контракт заключается по цене, сформированной с учетом преимущества.</w:t>
            </w:r>
          </w:p>
          <w:p w14:paraId="15F67C57" w14:textId="2DC3930D" w:rsidR="00E06C4A" w:rsidRPr="00B462EB" w:rsidRDefault="00E06C4A" w:rsidP="00B462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2EB">
              <w:rPr>
                <w:rFonts w:ascii="Times New Roman" w:hAnsi="Times New Roman" w:cs="Times New Roman"/>
              </w:rPr>
              <w:t>5. Если в определении поставщика (подрядчика, исполнителя) участвуют исключительно участники с равным размером преимущества, предусмотренного настоящей статьей, в отношении предлагаемых ими цен контракта, преимущества в таком случае участникам не предоставляются.</w:t>
            </w:r>
          </w:p>
        </w:tc>
      </w:tr>
      <w:tr w:rsidR="00B462EB" w:rsidRPr="00B462EB" w14:paraId="3EBBFE90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035CA75B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905" w:type="dxa"/>
            <w:gridSpan w:val="2"/>
          </w:tcPr>
          <w:p w14:paraId="148CF1A7" w14:textId="77777777" w:rsidR="00E06C4A" w:rsidRPr="00B462EB" w:rsidRDefault="00E06C4A" w:rsidP="00E06C4A">
            <w:pPr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Требования к участникам и перечень документов, которые должны быть представлены</w:t>
            </w:r>
          </w:p>
        </w:tc>
        <w:tc>
          <w:tcPr>
            <w:tcW w:w="5735" w:type="dxa"/>
            <w:gridSpan w:val="4"/>
          </w:tcPr>
          <w:p w14:paraId="09913193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Документы, прилагаемые участником закупки:</w:t>
            </w:r>
          </w:p>
          <w:p w14:paraId="222795BE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      </w:r>
          </w:p>
          <w:p w14:paraId="63A85C7C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б) документ, подтверждающий полномочия лица на осуществление действий от имени участника закупки;</w:t>
            </w:r>
          </w:p>
          <w:p w14:paraId="4CF0DF4E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в) копии учредительных документов участника закупки (для юридического лица);</w:t>
            </w:r>
          </w:p>
          <w:p w14:paraId="4FB3A081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      </w:r>
          </w:p>
          <w:p w14:paraId="392167A7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д) предложения участника закупки в отношении объекта закупки с приложением документов, подтверждающих соответствие этого объекта</w:t>
            </w:r>
          </w:p>
          <w:p w14:paraId="519255FF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требованиям, установленным документацией о закупке:</w:t>
            </w:r>
          </w:p>
          <w:p w14:paraId="75F9F9CA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1) предложение о цене контракта (лота № ______): _______________;</w:t>
            </w:r>
          </w:p>
          <w:p w14:paraId="11F0B8A4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      </w:r>
          </w:p>
          <w:p w14:paraId="5AE8219A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3) наименование производителя и страны происхождения товара;</w:t>
            </w:r>
          </w:p>
          <w:p w14:paraId="165DE95D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lastRenderedPageBreak/>
              <w:t>4) 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      </w:r>
          </w:p>
          <w:p w14:paraId="2BCE5526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5) участник закупки вправе приложить иные документы, подтверждающие соответствие объекта требованиям, установленным документацией о закупке;</w:t>
            </w:r>
          </w:p>
          <w:p w14:paraId="25A56DC5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      </w:r>
          </w:p>
          <w:p w14:paraId="5670E5AC" w14:textId="77777777" w:rsidR="00B11DF6" w:rsidRPr="00B11DF6" w:rsidRDefault="00B11DF6" w:rsidP="00B1111E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 (САЗ 18-48);</w:t>
            </w:r>
          </w:p>
          <w:p w14:paraId="73813430" w14:textId="4427DFC9" w:rsidR="00E362EB" w:rsidRPr="00E362EB" w:rsidRDefault="00B11DF6" w:rsidP="00B1111E">
            <w:pPr>
              <w:jc w:val="both"/>
              <w:rPr>
                <w:rFonts w:ascii="Times New Roman" w:hAnsi="Times New Roman" w:cs="Times New Roman"/>
              </w:rPr>
            </w:pPr>
            <w:r w:rsidRPr="00B11DF6">
              <w:rPr>
                <w:rFonts w:ascii="Times New Roman" w:hAnsi="Times New Roman" w:cs="Times New Roman"/>
              </w:rPr>
              <w:t>з)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      </w:r>
          </w:p>
        </w:tc>
      </w:tr>
      <w:tr w:rsidR="00B462EB" w:rsidRPr="00B462EB" w14:paraId="74E02823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4D21AE28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905" w:type="dxa"/>
            <w:gridSpan w:val="2"/>
          </w:tcPr>
          <w:p w14:paraId="20231830" w14:textId="77777777" w:rsidR="00E06C4A" w:rsidRPr="00B462EB" w:rsidRDefault="00E06C4A" w:rsidP="00E06C4A">
            <w:pPr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Условия об ответственности за неисполнение или ненадлежащее исполнение принимаемых на себя участниками закупок обязательств</w:t>
            </w:r>
          </w:p>
        </w:tc>
        <w:tc>
          <w:tcPr>
            <w:tcW w:w="5735" w:type="dxa"/>
            <w:gridSpan w:val="4"/>
          </w:tcPr>
          <w:p w14:paraId="7D63B33D" w14:textId="607A9944" w:rsidR="00E06C4A" w:rsidRPr="00B462EB" w:rsidRDefault="00E06C4A" w:rsidP="00B462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В случае неисполнения или ненадлежащего исполнения Продавцом своих обязательств по контракту, он уплачивает Покупателю пеню в размере 0,05 % от цены настоящего контракта за каждый день просрочки до полного исполнения своей обязанности. При этом сумма взимаемой пени не должна превышать 10% от общей суммы настоящего контракта.</w:t>
            </w:r>
          </w:p>
        </w:tc>
      </w:tr>
      <w:tr w:rsidR="00B462EB" w:rsidRPr="00B462EB" w14:paraId="21117955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5670C604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  <w:gridSpan w:val="2"/>
          </w:tcPr>
          <w:p w14:paraId="3F6978AC" w14:textId="77777777" w:rsidR="00E06C4A" w:rsidRPr="00B462EB" w:rsidRDefault="00E06C4A" w:rsidP="00E06C4A">
            <w:pPr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Требования к гарантийным обязательствам, предоставляемым поставщиком (подрядчиком, исполнителем), в отношении поставляемых товаров (работ, услуг)</w:t>
            </w:r>
          </w:p>
        </w:tc>
        <w:tc>
          <w:tcPr>
            <w:tcW w:w="5735" w:type="dxa"/>
            <w:gridSpan w:val="4"/>
          </w:tcPr>
          <w:p w14:paraId="602C5DA5" w14:textId="32BE88AE" w:rsidR="007B54DC" w:rsidRPr="00B462EB" w:rsidRDefault="00B462EB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-</w:t>
            </w:r>
          </w:p>
        </w:tc>
      </w:tr>
      <w:tr w:rsidR="00B462EB" w:rsidRPr="00B462EB" w14:paraId="5DF9A63F" w14:textId="77777777" w:rsidTr="00721633">
        <w:tc>
          <w:tcPr>
            <w:tcW w:w="10227" w:type="dxa"/>
            <w:gridSpan w:val="8"/>
            <w:vAlign w:val="center"/>
          </w:tcPr>
          <w:p w14:paraId="3668650E" w14:textId="2ADD24A2" w:rsidR="007B54DC" w:rsidRPr="00B462EB" w:rsidRDefault="00E06C4A" w:rsidP="00096CC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462EB">
              <w:rPr>
                <w:rFonts w:ascii="Times New Roman" w:hAnsi="Times New Roman" w:cs="Times New Roman"/>
                <w:b/>
              </w:rPr>
              <w:t>Условия контракта</w:t>
            </w:r>
          </w:p>
        </w:tc>
      </w:tr>
      <w:tr w:rsidR="00B462EB" w:rsidRPr="00B462EB" w14:paraId="43B192A0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4D6BA8C3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5" w:type="dxa"/>
            <w:gridSpan w:val="2"/>
          </w:tcPr>
          <w:p w14:paraId="36360D91" w14:textId="77777777" w:rsidR="00E06C4A" w:rsidRPr="00B462EB" w:rsidRDefault="00E06C4A" w:rsidP="00E06C4A">
            <w:pPr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Информация о месте доставки товара, месте выполнения работы или оказания услуги</w:t>
            </w:r>
          </w:p>
        </w:tc>
        <w:tc>
          <w:tcPr>
            <w:tcW w:w="5735" w:type="dxa"/>
            <w:gridSpan w:val="4"/>
            <w:vAlign w:val="center"/>
          </w:tcPr>
          <w:p w14:paraId="52B34D84" w14:textId="12C788FD" w:rsidR="00E06C4A" w:rsidRPr="00B462EB" w:rsidRDefault="007B54DC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/>
              </w:rPr>
              <w:t xml:space="preserve">Заправка по талонам </w:t>
            </w:r>
          </w:p>
        </w:tc>
      </w:tr>
      <w:tr w:rsidR="00B462EB" w:rsidRPr="00B462EB" w14:paraId="4DFFA835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0E52DD85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  <w:gridSpan w:val="2"/>
          </w:tcPr>
          <w:p w14:paraId="1C08DF2E" w14:textId="77777777" w:rsidR="00E06C4A" w:rsidRPr="00B462EB" w:rsidRDefault="00E06C4A" w:rsidP="00E06C4A">
            <w:pPr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35" w:type="dxa"/>
            <w:gridSpan w:val="4"/>
            <w:vAlign w:val="center"/>
          </w:tcPr>
          <w:p w14:paraId="1B66B377" w14:textId="46BF9C20" w:rsidR="00E06C4A" w:rsidRPr="00B462EB" w:rsidRDefault="007B54DC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/>
              </w:rPr>
              <w:t>Согласно заяв</w:t>
            </w:r>
            <w:r w:rsidR="00096CCE" w:rsidRPr="00B462EB">
              <w:rPr>
                <w:rFonts w:ascii="Times New Roman" w:hAnsi="Times New Roman"/>
              </w:rPr>
              <w:t>кам</w:t>
            </w:r>
            <w:r w:rsidRPr="00B462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62EB" w:rsidRPr="00B462EB" w14:paraId="615D8E21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63E4DA22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5" w:type="dxa"/>
            <w:gridSpan w:val="2"/>
          </w:tcPr>
          <w:p w14:paraId="5D91453C" w14:textId="77777777" w:rsidR="00E06C4A" w:rsidRPr="00B462EB" w:rsidRDefault="00E06C4A" w:rsidP="00E06C4A">
            <w:pPr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Условия транспортировки и хранения</w:t>
            </w:r>
          </w:p>
        </w:tc>
        <w:tc>
          <w:tcPr>
            <w:tcW w:w="5735" w:type="dxa"/>
            <w:gridSpan w:val="4"/>
          </w:tcPr>
          <w:p w14:paraId="2919E471" w14:textId="51C69275" w:rsidR="00E06C4A" w:rsidRPr="00B462EB" w:rsidRDefault="007B54DC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/>
              </w:rPr>
              <w:t>самовывоз</w:t>
            </w:r>
            <w:r w:rsidRPr="00B462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6C4A" w:rsidRPr="00B462EB" w14:paraId="1C9B6526" w14:textId="77777777" w:rsidTr="00721633">
        <w:trPr>
          <w:gridAfter w:val="1"/>
          <w:wAfter w:w="21" w:type="dxa"/>
        </w:trPr>
        <w:tc>
          <w:tcPr>
            <w:tcW w:w="566" w:type="dxa"/>
            <w:vAlign w:val="center"/>
          </w:tcPr>
          <w:p w14:paraId="5D2261FA" w14:textId="77777777" w:rsidR="00E06C4A" w:rsidRPr="00B462EB" w:rsidRDefault="00E06C4A" w:rsidP="00E06C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  <w:gridSpan w:val="2"/>
          </w:tcPr>
          <w:p w14:paraId="0B15936F" w14:textId="77777777" w:rsidR="00E06C4A" w:rsidRPr="00B462EB" w:rsidRDefault="00E06C4A" w:rsidP="00E06C4A">
            <w:pPr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Срок контракта</w:t>
            </w:r>
          </w:p>
        </w:tc>
        <w:tc>
          <w:tcPr>
            <w:tcW w:w="5735" w:type="dxa"/>
            <w:gridSpan w:val="4"/>
          </w:tcPr>
          <w:p w14:paraId="55C5B41B" w14:textId="010243ED" w:rsidR="00E06C4A" w:rsidRPr="00B462EB" w:rsidRDefault="00E06C4A" w:rsidP="00E06C4A">
            <w:pPr>
              <w:contextualSpacing/>
              <w:rPr>
                <w:rFonts w:ascii="Times New Roman" w:hAnsi="Times New Roman" w:cs="Times New Roman"/>
              </w:rPr>
            </w:pPr>
            <w:r w:rsidRPr="00B462EB">
              <w:rPr>
                <w:rFonts w:ascii="Times New Roman" w:hAnsi="Times New Roman" w:cs="Times New Roman"/>
              </w:rPr>
              <w:t>С даты подписания до 31.12.202</w:t>
            </w:r>
            <w:r w:rsidR="00B1111E">
              <w:rPr>
                <w:rFonts w:ascii="Times New Roman" w:hAnsi="Times New Roman" w:cs="Times New Roman"/>
              </w:rPr>
              <w:t>6</w:t>
            </w:r>
            <w:r w:rsidRPr="00B462EB">
              <w:rPr>
                <w:rFonts w:ascii="Times New Roman" w:hAnsi="Times New Roman" w:cs="Times New Roman"/>
              </w:rPr>
              <w:t xml:space="preserve"> год</w:t>
            </w:r>
          </w:p>
        </w:tc>
      </w:tr>
    </w:tbl>
    <w:p w14:paraId="62A2F67F" w14:textId="36404379" w:rsidR="00EE480F" w:rsidRDefault="00EE480F" w:rsidP="0023062B">
      <w:pPr>
        <w:contextualSpacing/>
        <w:rPr>
          <w:rFonts w:ascii="Times New Roman" w:hAnsi="Times New Roman" w:cs="Times New Roman"/>
        </w:rPr>
      </w:pPr>
    </w:p>
    <w:p w14:paraId="5A69545E" w14:textId="18E5A4A8" w:rsidR="0023062B" w:rsidRDefault="0023062B" w:rsidP="0023062B">
      <w:pPr>
        <w:contextualSpacing/>
        <w:rPr>
          <w:rFonts w:ascii="Times New Roman" w:hAnsi="Times New Roman" w:cs="Times New Roman"/>
        </w:rPr>
      </w:pPr>
    </w:p>
    <w:p w14:paraId="3CEA78A1" w14:textId="0A2289CA" w:rsidR="0023062B" w:rsidRDefault="0023062B" w:rsidP="0023062B">
      <w:pPr>
        <w:contextualSpacing/>
        <w:rPr>
          <w:rFonts w:ascii="Times New Roman" w:hAnsi="Times New Roman" w:cs="Times New Roman"/>
        </w:rPr>
      </w:pPr>
    </w:p>
    <w:p w14:paraId="6A0CC0EE" w14:textId="06524D4C" w:rsidR="0023062B" w:rsidRDefault="0023062B" w:rsidP="0023062B">
      <w:pPr>
        <w:contextualSpacing/>
        <w:rPr>
          <w:rFonts w:ascii="Times New Roman" w:hAnsi="Times New Roman" w:cs="Times New Roman"/>
        </w:rPr>
      </w:pPr>
    </w:p>
    <w:p w14:paraId="1E6C0021" w14:textId="304DA936" w:rsidR="0023062B" w:rsidRDefault="0023062B" w:rsidP="0023062B">
      <w:pPr>
        <w:contextualSpacing/>
        <w:rPr>
          <w:rFonts w:ascii="Times New Roman" w:hAnsi="Times New Roman" w:cs="Times New Roman"/>
        </w:rPr>
      </w:pPr>
    </w:p>
    <w:p w14:paraId="2E615170" w14:textId="667E00D7" w:rsidR="0023062B" w:rsidRDefault="0023062B" w:rsidP="0023062B">
      <w:pPr>
        <w:contextualSpacing/>
        <w:rPr>
          <w:rFonts w:ascii="Times New Roman" w:hAnsi="Times New Roman" w:cs="Times New Roman"/>
        </w:rPr>
      </w:pPr>
    </w:p>
    <w:p w14:paraId="0AF31911" w14:textId="2B15564D" w:rsidR="0023062B" w:rsidRDefault="0023062B" w:rsidP="0023062B">
      <w:pPr>
        <w:contextualSpacing/>
        <w:rPr>
          <w:rFonts w:ascii="Times New Roman" w:hAnsi="Times New Roman" w:cs="Times New Roman"/>
        </w:rPr>
      </w:pPr>
    </w:p>
    <w:p w14:paraId="6C9C997E" w14:textId="7D4213F0" w:rsidR="0023062B" w:rsidRDefault="0023062B" w:rsidP="0023062B">
      <w:pPr>
        <w:contextualSpacing/>
        <w:rPr>
          <w:rFonts w:ascii="Times New Roman" w:hAnsi="Times New Roman" w:cs="Times New Roman"/>
        </w:rPr>
      </w:pPr>
    </w:p>
    <w:p w14:paraId="6B03CEF4" w14:textId="0C274EB8" w:rsidR="0049570E" w:rsidRDefault="0049570E" w:rsidP="0023062B">
      <w:pPr>
        <w:contextualSpacing/>
        <w:rPr>
          <w:rFonts w:ascii="Times New Roman" w:hAnsi="Times New Roman" w:cs="Times New Roman"/>
        </w:rPr>
      </w:pPr>
    </w:p>
    <w:p w14:paraId="5B03A7DB" w14:textId="364B738C" w:rsidR="0049570E" w:rsidRDefault="0049570E" w:rsidP="0023062B">
      <w:pPr>
        <w:contextualSpacing/>
        <w:rPr>
          <w:rFonts w:ascii="Times New Roman" w:hAnsi="Times New Roman" w:cs="Times New Roman"/>
        </w:rPr>
      </w:pPr>
    </w:p>
    <w:p w14:paraId="079C866C" w14:textId="1ADD986E" w:rsidR="0049570E" w:rsidRDefault="0049570E" w:rsidP="0023062B">
      <w:pPr>
        <w:contextualSpacing/>
        <w:rPr>
          <w:rFonts w:ascii="Times New Roman" w:hAnsi="Times New Roman" w:cs="Times New Roman"/>
        </w:rPr>
      </w:pPr>
    </w:p>
    <w:p w14:paraId="422D7A78" w14:textId="65C02482" w:rsidR="0049570E" w:rsidRDefault="0049570E" w:rsidP="0023062B">
      <w:pPr>
        <w:contextualSpacing/>
        <w:rPr>
          <w:rFonts w:ascii="Times New Roman" w:hAnsi="Times New Roman" w:cs="Times New Roman"/>
        </w:rPr>
      </w:pPr>
    </w:p>
    <w:p w14:paraId="1745840B" w14:textId="77777777" w:rsidR="0049570E" w:rsidRDefault="0049570E" w:rsidP="0023062B">
      <w:pPr>
        <w:contextualSpacing/>
        <w:rPr>
          <w:rFonts w:ascii="Times New Roman" w:hAnsi="Times New Roman" w:cs="Times New Roman"/>
        </w:rPr>
      </w:pPr>
    </w:p>
    <w:p w14:paraId="39EE3F66" w14:textId="0402FE08" w:rsidR="0023062B" w:rsidRDefault="0023062B" w:rsidP="0023062B">
      <w:pPr>
        <w:contextualSpacing/>
        <w:rPr>
          <w:rFonts w:ascii="Times New Roman" w:hAnsi="Times New Roman" w:cs="Times New Roman"/>
        </w:rPr>
      </w:pPr>
    </w:p>
    <w:p w14:paraId="01D82172" w14:textId="77777777" w:rsidR="0023062B" w:rsidRDefault="0023062B" w:rsidP="0023062B">
      <w:pPr>
        <w:contextualSpacing/>
        <w:rPr>
          <w:rFonts w:ascii="Times New Roman" w:hAnsi="Times New Roman" w:cs="Times New Roman"/>
        </w:rPr>
      </w:pPr>
    </w:p>
    <w:p w14:paraId="481155B6" w14:textId="77777777" w:rsidR="0023062B" w:rsidRPr="00393DFF" w:rsidRDefault="0023062B" w:rsidP="002306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3DF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5C11FA83" w14:textId="6D7C3A19" w:rsidR="0023062B" w:rsidRDefault="003909C0" w:rsidP="002306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14:paraId="5DB5085B" w14:textId="56EA3DCF" w:rsidR="003909C0" w:rsidRDefault="003909C0" w:rsidP="002306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МУП «Екатерининский парк»</w:t>
      </w:r>
    </w:p>
    <w:p w14:paraId="2D057991" w14:textId="38C52E16" w:rsidR="003909C0" w:rsidRDefault="003909C0" w:rsidP="002306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_________________/_____________</w:t>
      </w:r>
    </w:p>
    <w:p w14:paraId="38C453CC" w14:textId="77777777" w:rsidR="0023062B" w:rsidRDefault="0023062B" w:rsidP="002306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CF9BA3" w14:textId="18C91B29" w:rsidR="0023062B" w:rsidRPr="00393DFF" w:rsidRDefault="0023062B" w:rsidP="002306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3DFF">
        <w:rPr>
          <w:rFonts w:ascii="Times New Roman" w:hAnsi="Times New Roman" w:cs="Times New Roman"/>
          <w:b/>
          <w:sz w:val="24"/>
          <w:szCs w:val="24"/>
        </w:rPr>
        <w:t>«_____»______________202</w:t>
      </w:r>
      <w:r w:rsidR="00B1111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3DFF">
        <w:rPr>
          <w:rFonts w:ascii="Times New Roman" w:hAnsi="Times New Roman" w:cs="Times New Roman"/>
          <w:b/>
          <w:sz w:val="24"/>
          <w:szCs w:val="24"/>
        </w:rPr>
        <w:t>г.</w:t>
      </w:r>
    </w:p>
    <w:p w14:paraId="5D92B6F2" w14:textId="77777777" w:rsidR="0023062B" w:rsidRDefault="0023062B" w:rsidP="00230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814FFB" w14:textId="77777777" w:rsidR="0023062B" w:rsidRDefault="0023062B" w:rsidP="00230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BE649DE" w14:textId="77777777" w:rsidR="0023062B" w:rsidRDefault="0023062B" w:rsidP="00230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ACA2E4" w14:textId="77777777" w:rsidR="0023062B" w:rsidRDefault="0023062B" w:rsidP="00230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5F1C51D" w14:textId="77777777" w:rsidR="0023062B" w:rsidRPr="00393DFF" w:rsidRDefault="0023062B" w:rsidP="00230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723E3E4" w14:textId="77777777" w:rsidR="0023062B" w:rsidRPr="00393DFF" w:rsidRDefault="0023062B" w:rsidP="00230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6EA937F" w14:textId="77777777" w:rsidR="0023062B" w:rsidRPr="00393DFF" w:rsidRDefault="0023062B" w:rsidP="00230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2937AB" w14:textId="77777777" w:rsidR="0023062B" w:rsidRPr="00393DFF" w:rsidRDefault="0023062B" w:rsidP="00230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496E5F" w14:textId="77777777" w:rsidR="0023062B" w:rsidRPr="00393DFF" w:rsidRDefault="0023062B" w:rsidP="00230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1BDE6C" w14:textId="77777777" w:rsidR="0023062B" w:rsidRPr="00393DFF" w:rsidRDefault="0023062B" w:rsidP="00230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3099A5" w14:textId="77777777" w:rsidR="0023062B" w:rsidRPr="00393DFF" w:rsidRDefault="0023062B" w:rsidP="00230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832290" w14:textId="77777777" w:rsidR="0023062B" w:rsidRPr="00393DFF" w:rsidRDefault="0023062B" w:rsidP="00230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D1BD10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  <w:r w:rsidRPr="00393DFF">
        <w:t>ЗАКУПОЧНАЯ ДОКУМЕНТАЦИЯ</w:t>
      </w:r>
    </w:p>
    <w:p w14:paraId="0D4EE4FC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  <w:r w:rsidRPr="00393DFF">
        <w:t>к проведению запроса предложений для</w:t>
      </w:r>
    </w:p>
    <w:p w14:paraId="26B346AE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  <w:r w:rsidRPr="00393DFF">
        <w:t>определения поставщика по закупке</w:t>
      </w:r>
    </w:p>
    <w:p w14:paraId="46AB3E5A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  <w:jc w:val="left"/>
      </w:pPr>
      <w:r w:rsidRPr="00393DFF">
        <w:t xml:space="preserve">                                                    ГСМ (ДТ, бензин АИ-95)</w:t>
      </w:r>
    </w:p>
    <w:p w14:paraId="3283E4ED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08F236F6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4F332D32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7959A8FC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7FB4B2DF" w14:textId="77777777" w:rsidR="0023062B" w:rsidRPr="00393DFF" w:rsidRDefault="0023062B" w:rsidP="0023062B">
      <w:pPr>
        <w:pStyle w:val="32"/>
        <w:shd w:val="clear" w:color="auto" w:fill="auto"/>
        <w:spacing w:line="240" w:lineRule="auto"/>
        <w:jc w:val="left"/>
      </w:pPr>
    </w:p>
    <w:p w14:paraId="523F016F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5626D2DE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2A747CCB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51E45209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3F2BF863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14E4D4FF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29CBE4C0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0E135060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15FF3650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7AD360D1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1A363640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2CCC06B3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2A29C583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1F8B0D2E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34856857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7D00A825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1D3F8BC7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29E22058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62FF9BA5" w14:textId="77777777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</w:pPr>
    </w:p>
    <w:p w14:paraId="0302F451" w14:textId="551FE7E9" w:rsidR="0023062B" w:rsidRPr="00393DFF" w:rsidRDefault="0023062B" w:rsidP="0023062B">
      <w:pPr>
        <w:pStyle w:val="32"/>
        <w:shd w:val="clear" w:color="auto" w:fill="auto"/>
        <w:spacing w:line="240" w:lineRule="auto"/>
        <w:ind w:left="284"/>
        <w:rPr>
          <w:b w:val="0"/>
        </w:rPr>
      </w:pPr>
      <w:r w:rsidRPr="00393DFF">
        <w:rPr>
          <w:b w:val="0"/>
          <w:u w:val="single"/>
        </w:rPr>
        <w:t>г. Тирасполь, 202</w:t>
      </w:r>
      <w:r w:rsidR="00B1111E">
        <w:rPr>
          <w:b w:val="0"/>
          <w:u w:val="single"/>
        </w:rPr>
        <w:t>6</w:t>
      </w:r>
      <w:r w:rsidRPr="00393DFF">
        <w:rPr>
          <w:b w:val="0"/>
          <w:u w:val="single"/>
        </w:rPr>
        <w:t xml:space="preserve"> год.</w:t>
      </w:r>
      <w:r w:rsidRPr="00393DFF">
        <w:rPr>
          <w:b w:val="0"/>
        </w:rPr>
        <w:br w:type="page"/>
      </w:r>
    </w:p>
    <w:p w14:paraId="23638611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DFF">
        <w:rPr>
          <w:rFonts w:ascii="Times New Roman" w:hAnsi="Times New Roman" w:cs="Times New Roman"/>
          <w:b/>
          <w:sz w:val="24"/>
          <w:szCs w:val="24"/>
        </w:rPr>
        <w:lastRenderedPageBreak/>
        <w:t>МУП «Екатерининский парк» объявляет о проведении запроса предложений на поставку ГСМ (ДТ, бензин АИ-95)</w:t>
      </w:r>
    </w:p>
    <w:p w14:paraId="3C1B0E53" w14:textId="77777777" w:rsidR="0023062B" w:rsidRPr="00393DFF" w:rsidRDefault="0023062B" w:rsidP="0023062B">
      <w:pPr>
        <w:pStyle w:val="40"/>
        <w:shd w:val="clear" w:color="auto" w:fill="auto"/>
        <w:spacing w:after="0" w:line="240" w:lineRule="auto"/>
        <w:ind w:left="284" w:firstLine="0"/>
        <w:jc w:val="center"/>
        <w:rPr>
          <w:sz w:val="24"/>
          <w:szCs w:val="24"/>
        </w:rPr>
      </w:pPr>
    </w:p>
    <w:p w14:paraId="75014FF4" w14:textId="5D656918" w:rsidR="0023062B" w:rsidRPr="00D60D4A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DFF">
        <w:rPr>
          <w:rFonts w:ascii="Times New Roman" w:hAnsi="Times New Roman" w:cs="Times New Roman"/>
          <w:bCs/>
          <w:sz w:val="24"/>
          <w:szCs w:val="24"/>
        </w:rPr>
        <w:t xml:space="preserve">Срок, в течение которого принимаются заявки на участие в запросе предложений – </w:t>
      </w:r>
      <w:r w:rsidRPr="00D60D4A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B1111E">
        <w:rPr>
          <w:rFonts w:ascii="Times New Roman" w:hAnsi="Times New Roman" w:cs="Times New Roman"/>
          <w:bCs/>
          <w:sz w:val="24"/>
          <w:szCs w:val="24"/>
        </w:rPr>
        <w:t>26</w:t>
      </w:r>
      <w:r w:rsidRPr="00D60D4A">
        <w:rPr>
          <w:rFonts w:ascii="Times New Roman" w:hAnsi="Times New Roman" w:cs="Times New Roman"/>
          <w:bCs/>
          <w:sz w:val="24"/>
          <w:szCs w:val="24"/>
        </w:rPr>
        <w:t xml:space="preserve"> марта 202</w:t>
      </w:r>
      <w:r w:rsidR="00B1111E">
        <w:rPr>
          <w:rFonts w:ascii="Times New Roman" w:hAnsi="Times New Roman" w:cs="Times New Roman"/>
          <w:bCs/>
          <w:sz w:val="24"/>
          <w:szCs w:val="24"/>
        </w:rPr>
        <w:t>6</w:t>
      </w:r>
      <w:r w:rsidRPr="00D60D4A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3909C0">
        <w:rPr>
          <w:rFonts w:ascii="Times New Roman" w:hAnsi="Times New Roman" w:cs="Times New Roman"/>
          <w:bCs/>
          <w:sz w:val="24"/>
          <w:szCs w:val="24"/>
        </w:rPr>
        <w:t xml:space="preserve">8:00 </w:t>
      </w:r>
      <w:r w:rsidRPr="00D60D4A">
        <w:rPr>
          <w:rFonts w:ascii="Times New Roman" w:hAnsi="Times New Roman" w:cs="Times New Roman"/>
          <w:bCs/>
          <w:sz w:val="24"/>
          <w:szCs w:val="24"/>
        </w:rPr>
        <w:t>до 0</w:t>
      </w:r>
      <w:r w:rsidR="00B1111E">
        <w:rPr>
          <w:rFonts w:ascii="Times New Roman" w:hAnsi="Times New Roman" w:cs="Times New Roman"/>
          <w:bCs/>
          <w:sz w:val="24"/>
          <w:szCs w:val="24"/>
        </w:rPr>
        <w:t>3</w:t>
      </w:r>
      <w:r w:rsidRPr="00D60D4A">
        <w:rPr>
          <w:rFonts w:ascii="Times New Roman" w:hAnsi="Times New Roman" w:cs="Times New Roman"/>
          <w:bCs/>
          <w:sz w:val="24"/>
          <w:szCs w:val="24"/>
        </w:rPr>
        <w:t xml:space="preserve"> апреля 202</w:t>
      </w:r>
      <w:r w:rsidR="00B1111E">
        <w:rPr>
          <w:rFonts w:ascii="Times New Roman" w:hAnsi="Times New Roman" w:cs="Times New Roman"/>
          <w:bCs/>
          <w:sz w:val="24"/>
          <w:szCs w:val="24"/>
        </w:rPr>
        <w:t>6</w:t>
      </w:r>
      <w:r w:rsidRPr="00D60D4A">
        <w:rPr>
          <w:rFonts w:ascii="Times New Roman" w:hAnsi="Times New Roman" w:cs="Times New Roman"/>
          <w:bCs/>
          <w:sz w:val="24"/>
          <w:szCs w:val="24"/>
        </w:rPr>
        <w:t xml:space="preserve"> года 1</w:t>
      </w:r>
      <w:r w:rsidR="003909C0">
        <w:rPr>
          <w:rFonts w:ascii="Times New Roman" w:hAnsi="Times New Roman" w:cs="Times New Roman"/>
          <w:bCs/>
          <w:sz w:val="24"/>
          <w:szCs w:val="24"/>
        </w:rPr>
        <w:t>7</w:t>
      </w:r>
      <w:r w:rsidRPr="00D60D4A">
        <w:rPr>
          <w:rFonts w:ascii="Times New Roman" w:hAnsi="Times New Roman" w:cs="Times New Roman"/>
          <w:bCs/>
          <w:sz w:val="24"/>
          <w:szCs w:val="24"/>
        </w:rPr>
        <w:t>:00.</w:t>
      </w:r>
    </w:p>
    <w:p w14:paraId="4E65409F" w14:textId="77777777" w:rsidR="0023062B" w:rsidRPr="00D60D4A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D4A">
        <w:rPr>
          <w:rFonts w:ascii="Times New Roman" w:hAnsi="Times New Roman" w:cs="Times New Roman"/>
          <w:bCs/>
          <w:sz w:val="24"/>
          <w:szCs w:val="24"/>
        </w:rPr>
        <w:t>Заявки на участие в запросе предложений принимаются в рабочие дни с 8-00 ч. до 17-00 ч. (12:00-13:00 обед) по адресу: г. Тирасполь, ул. 25 Октября, д.46</w:t>
      </w:r>
    </w:p>
    <w:p w14:paraId="1D6CECB4" w14:textId="7D221065" w:rsidR="0023062B" w:rsidRPr="00D60D4A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D4A">
        <w:rPr>
          <w:rFonts w:ascii="Times New Roman" w:hAnsi="Times New Roman" w:cs="Times New Roman"/>
          <w:sz w:val="24"/>
          <w:szCs w:val="24"/>
        </w:rPr>
        <w:t>Дата заседания комиссии по осуществлению закупок состоится 0</w:t>
      </w:r>
      <w:r w:rsidR="003909C0">
        <w:rPr>
          <w:rFonts w:ascii="Times New Roman" w:hAnsi="Times New Roman" w:cs="Times New Roman"/>
          <w:sz w:val="24"/>
          <w:szCs w:val="24"/>
        </w:rPr>
        <w:t>7</w:t>
      </w:r>
      <w:r w:rsidRPr="00D60D4A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B1111E">
        <w:rPr>
          <w:rFonts w:ascii="Times New Roman" w:hAnsi="Times New Roman" w:cs="Times New Roman"/>
          <w:sz w:val="24"/>
          <w:szCs w:val="24"/>
        </w:rPr>
        <w:t>6</w:t>
      </w:r>
      <w:r w:rsidRPr="00D60D4A">
        <w:rPr>
          <w:rFonts w:ascii="Times New Roman" w:hAnsi="Times New Roman" w:cs="Times New Roman"/>
          <w:sz w:val="24"/>
          <w:szCs w:val="24"/>
        </w:rPr>
        <w:t> года в 1</w:t>
      </w:r>
      <w:r w:rsidR="00B1111E">
        <w:rPr>
          <w:rFonts w:ascii="Times New Roman" w:hAnsi="Times New Roman" w:cs="Times New Roman"/>
          <w:sz w:val="24"/>
          <w:szCs w:val="24"/>
        </w:rPr>
        <w:t>0</w:t>
      </w:r>
      <w:r w:rsidRPr="00D60D4A">
        <w:rPr>
          <w:rFonts w:ascii="Times New Roman" w:hAnsi="Times New Roman" w:cs="Times New Roman"/>
          <w:sz w:val="24"/>
          <w:szCs w:val="24"/>
        </w:rPr>
        <w:t>-00, по адресу:</w:t>
      </w:r>
      <w:r w:rsidRPr="00D60D4A">
        <w:rPr>
          <w:rFonts w:ascii="Times New Roman" w:hAnsi="Times New Roman" w:cs="Times New Roman"/>
          <w:bCs/>
          <w:sz w:val="24"/>
          <w:szCs w:val="24"/>
        </w:rPr>
        <w:t xml:space="preserve"> г. Тирасполь, ул. 25 Октября, д.46</w:t>
      </w:r>
    </w:p>
    <w:p w14:paraId="76C1802B" w14:textId="77777777" w:rsidR="0023062B" w:rsidRPr="00393DFF" w:rsidRDefault="0023062B" w:rsidP="0023062B">
      <w:pPr>
        <w:pStyle w:val="40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393DFF">
        <w:rPr>
          <w:sz w:val="24"/>
          <w:szCs w:val="24"/>
        </w:rPr>
        <w:t>Обоснование начальной (максимальной) цены контракта:</w:t>
      </w:r>
    </w:p>
    <w:p w14:paraId="785ED619" w14:textId="77777777" w:rsidR="0023062B" w:rsidRPr="00393DFF" w:rsidRDefault="0023062B" w:rsidP="0023062B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393DFF">
        <w:rPr>
          <w:sz w:val="24"/>
          <w:szCs w:val="24"/>
        </w:rPr>
        <w:t>Выполнено методом сопоставимых рыночных цен (анализ рынка).</w:t>
      </w:r>
    </w:p>
    <w:p w14:paraId="69486D3F" w14:textId="77777777" w:rsidR="0023062B" w:rsidRPr="00393DFF" w:rsidRDefault="0023062B" w:rsidP="0023062B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393DFF">
        <w:rPr>
          <w:sz w:val="24"/>
          <w:szCs w:val="24"/>
        </w:rPr>
        <w:t>Проведен сбор ценовой информации, используемой для расчета начальной (максимальной) цены контракта на поставку ГСМ (ДТ, бензин АИ-95).</w:t>
      </w:r>
    </w:p>
    <w:p w14:paraId="1A9406F2" w14:textId="77777777" w:rsidR="0023062B" w:rsidRPr="00393DFF" w:rsidRDefault="0023062B" w:rsidP="0023062B">
      <w:pPr>
        <w:pStyle w:val="20"/>
        <w:shd w:val="clear" w:color="auto" w:fill="auto"/>
        <w:spacing w:line="240" w:lineRule="auto"/>
        <w:ind w:firstLine="567"/>
        <w:rPr>
          <w:rStyle w:val="285pt"/>
          <w:sz w:val="24"/>
          <w:szCs w:val="24"/>
        </w:rPr>
      </w:pPr>
      <w:r w:rsidRPr="00393DFF">
        <w:rPr>
          <w:sz w:val="24"/>
          <w:szCs w:val="24"/>
        </w:rPr>
        <w:t>В результате получено 2 предложения</w:t>
      </w:r>
    </w:p>
    <w:p w14:paraId="3BDB2B76" w14:textId="77777777" w:rsidR="0023062B" w:rsidRPr="00393DFF" w:rsidRDefault="0023062B" w:rsidP="00230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921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2014"/>
        <w:gridCol w:w="990"/>
        <w:gridCol w:w="1271"/>
        <w:gridCol w:w="1678"/>
        <w:gridCol w:w="2268"/>
      </w:tblGrid>
      <w:tr w:rsidR="0023062B" w:rsidRPr="00393DFF" w14:paraId="6ABD7F4D" w14:textId="77777777" w:rsidTr="002C45C2">
        <w:trPr>
          <w:trHeight w:val="1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F1486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№</w:t>
            </w:r>
          </w:p>
          <w:p w14:paraId="5D633D88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C76FA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  <w:bCs/>
              </w:rPr>
              <w:t>Наименование</w:t>
            </w:r>
          </w:p>
          <w:p w14:paraId="01AD363B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  <w:bCs/>
              </w:rPr>
              <w:t>товара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62E01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  <w:bCs/>
              </w:rPr>
              <w:t>Ед.</w:t>
            </w:r>
            <w:r w:rsidRPr="00393DFF">
              <w:rPr>
                <w:rFonts w:ascii="Times New Roman" w:hAnsi="Times New Roman" w:cs="Times New Roman"/>
              </w:rPr>
              <w:t xml:space="preserve"> и</w:t>
            </w:r>
            <w:r w:rsidRPr="00393DFF">
              <w:rPr>
                <w:rFonts w:ascii="Times New Roman" w:hAnsi="Times New Roman" w:cs="Times New Roman"/>
                <w:bCs/>
              </w:rPr>
              <w:t>зм.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FBB87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Источник 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9E875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Источник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7B61B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Цена товара</w:t>
            </w:r>
          </w:p>
          <w:p w14:paraId="75E20F55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для</w:t>
            </w:r>
          </w:p>
          <w:p w14:paraId="7C7334CC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определения макс. цены контракта</w:t>
            </w:r>
          </w:p>
        </w:tc>
      </w:tr>
      <w:tr w:rsidR="0023062B" w:rsidRPr="00393DFF" w14:paraId="4BF04673" w14:textId="77777777" w:rsidTr="002C45C2">
        <w:trPr>
          <w:trHeight w:val="5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C99D4B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A40471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1</w:t>
            </w:r>
          </w:p>
          <w:p w14:paraId="2E4B0D64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4D717D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2</w:t>
            </w:r>
          </w:p>
          <w:p w14:paraId="06078D89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CD76AE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4ED25A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 xml:space="preserve">        ДТ</w:t>
            </w:r>
          </w:p>
          <w:p w14:paraId="55E8C6E6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23373A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 xml:space="preserve">        АИ-95</w:t>
            </w:r>
          </w:p>
          <w:p w14:paraId="080A8577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ECE18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л</w:t>
            </w:r>
          </w:p>
          <w:p w14:paraId="4B253A79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40FFEF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л</w:t>
            </w:r>
          </w:p>
          <w:p w14:paraId="4EA754B5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9785A" w14:textId="7B037E4C" w:rsidR="0023062B" w:rsidRPr="00393DFF" w:rsidRDefault="00B1111E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28,10</w:t>
            </w:r>
          </w:p>
          <w:p w14:paraId="5D3ACAF1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886CDF" w14:textId="3ABC3C28" w:rsidR="0023062B" w:rsidRPr="00393DFF" w:rsidRDefault="00B1111E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27,20</w:t>
            </w:r>
          </w:p>
          <w:p w14:paraId="13C58161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11BF7" w14:textId="11C9FF35" w:rsidR="0023062B" w:rsidRPr="00393DFF" w:rsidRDefault="00B1111E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27,90</w:t>
            </w:r>
          </w:p>
          <w:p w14:paraId="149A8F47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774148" w14:textId="5C35BE98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 xml:space="preserve">      </w:t>
            </w:r>
            <w:r w:rsidR="003909C0">
              <w:rPr>
                <w:rFonts w:ascii="Times New Roman" w:hAnsi="Times New Roman" w:cs="Times New Roman"/>
              </w:rPr>
              <w:t xml:space="preserve">   </w:t>
            </w:r>
            <w:r w:rsidRPr="00393DFF">
              <w:rPr>
                <w:rFonts w:ascii="Times New Roman" w:hAnsi="Times New Roman" w:cs="Times New Roman"/>
              </w:rPr>
              <w:t xml:space="preserve">  </w:t>
            </w:r>
            <w:r w:rsidR="003909C0">
              <w:rPr>
                <w:rFonts w:ascii="Times New Roman" w:hAnsi="Times New Roman" w:cs="Times New Roman"/>
              </w:rPr>
              <w:t>2</w:t>
            </w:r>
            <w:r w:rsidR="00B1111E">
              <w:rPr>
                <w:rFonts w:ascii="Times New Roman" w:hAnsi="Times New Roman" w:cs="Times New Roman"/>
              </w:rPr>
              <w:t>7</w:t>
            </w:r>
            <w:r w:rsidR="003909C0">
              <w:rPr>
                <w:rFonts w:ascii="Times New Roman" w:hAnsi="Times New Roman" w:cs="Times New Roman"/>
              </w:rPr>
              <w:t>,00</w:t>
            </w:r>
          </w:p>
          <w:p w14:paraId="62101A41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C2B2C" w14:textId="1F11953C" w:rsidR="0023062B" w:rsidRPr="00393DFF" w:rsidRDefault="00B1111E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27,90</w:t>
            </w:r>
          </w:p>
          <w:p w14:paraId="19A0FE9E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54BFC0" w14:textId="526CC46D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 xml:space="preserve">                2</w:t>
            </w:r>
            <w:r w:rsidR="00B1111E">
              <w:rPr>
                <w:rFonts w:ascii="Times New Roman" w:hAnsi="Times New Roman" w:cs="Times New Roman"/>
              </w:rPr>
              <w:t>7,00</w:t>
            </w:r>
          </w:p>
          <w:p w14:paraId="5E4D061C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CB814B" w14:textId="77777777" w:rsidR="0023062B" w:rsidRPr="00393DFF" w:rsidRDefault="0023062B" w:rsidP="0023062B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292BFA15" w14:textId="573AD1F1" w:rsidR="0023062B" w:rsidRPr="00393DFF" w:rsidRDefault="0023062B" w:rsidP="0023062B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393DFF">
        <w:rPr>
          <w:rFonts w:ascii="Times New Roman" w:hAnsi="Times New Roman" w:cs="Times New Roman"/>
          <w:bCs/>
          <w:sz w:val="26"/>
          <w:szCs w:val="26"/>
        </w:rPr>
        <w:t>Плановая потребность предприятия в 202</w:t>
      </w:r>
      <w:r w:rsidR="003909C0">
        <w:rPr>
          <w:rFonts w:ascii="Times New Roman" w:hAnsi="Times New Roman" w:cs="Times New Roman"/>
          <w:bCs/>
          <w:sz w:val="26"/>
          <w:szCs w:val="26"/>
        </w:rPr>
        <w:t>5</w:t>
      </w:r>
      <w:r w:rsidRPr="00393DFF">
        <w:rPr>
          <w:rFonts w:ascii="Times New Roman" w:hAnsi="Times New Roman" w:cs="Times New Roman"/>
          <w:bCs/>
          <w:sz w:val="26"/>
          <w:szCs w:val="26"/>
        </w:rPr>
        <w:t xml:space="preserve"> году:</w:t>
      </w:r>
    </w:p>
    <w:tbl>
      <w:tblPr>
        <w:tblStyle w:val="a3"/>
        <w:tblW w:w="91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2"/>
        <w:gridCol w:w="2594"/>
        <w:gridCol w:w="1538"/>
        <w:gridCol w:w="1864"/>
        <w:gridCol w:w="2225"/>
      </w:tblGrid>
      <w:tr w:rsidR="0023062B" w:rsidRPr="00393DFF" w14:paraId="3559CAC0" w14:textId="77777777" w:rsidTr="002C45C2">
        <w:tc>
          <w:tcPr>
            <w:tcW w:w="972" w:type="dxa"/>
            <w:vAlign w:val="center"/>
          </w:tcPr>
          <w:p w14:paraId="1725B752" w14:textId="77777777" w:rsidR="0023062B" w:rsidRPr="00393DFF" w:rsidRDefault="0023062B" w:rsidP="002C45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4" w:type="dxa"/>
            <w:vAlign w:val="center"/>
          </w:tcPr>
          <w:p w14:paraId="1CF68767" w14:textId="77777777" w:rsidR="0023062B" w:rsidRPr="00393DFF" w:rsidRDefault="0023062B" w:rsidP="002C45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538" w:type="dxa"/>
            <w:vAlign w:val="center"/>
          </w:tcPr>
          <w:p w14:paraId="38B54040" w14:textId="77777777" w:rsidR="0023062B" w:rsidRPr="00393DFF" w:rsidRDefault="0023062B" w:rsidP="002C45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64" w:type="dxa"/>
            <w:vAlign w:val="center"/>
          </w:tcPr>
          <w:p w14:paraId="1C6EBC2E" w14:textId="77777777" w:rsidR="0023062B" w:rsidRPr="00393DFF" w:rsidRDefault="0023062B" w:rsidP="002C45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225" w:type="dxa"/>
            <w:vAlign w:val="center"/>
          </w:tcPr>
          <w:p w14:paraId="5F35FDE3" w14:textId="77777777" w:rsidR="0023062B" w:rsidRPr="00393DFF" w:rsidRDefault="0023062B" w:rsidP="002C45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sz w:val="24"/>
                <w:szCs w:val="24"/>
              </w:rPr>
              <w:t>Нач. (максим.) цена контракта</w:t>
            </w:r>
          </w:p>
        </w:tc>
      </w:tr>
      <w:tr w:rsidR="0023062B" w:rsidRPr="00393DFF" w14:paraId="644E3FB1" w14:textId="77777777" w:rsidTr="002C45C2">
        <w:tc>
          <w:tcPr>
            <w:tcW w:w="972" w:type="dxa"/>
          </w:tcPr>
          <w:p w14:paraId="50C4070F" w14:textId="77777777" w:rsidR="0023062B" w:rsidRPr="00393DFF" w:rsidRDefault="0023062B" w:rsidP="002C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4FA617" w14:textId="77777777" w:rsidR="0023062B" w:rsidRPr="00393DFF" w:rsidRDefault="0023062B" w:rsidP="002C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37974" w14:textId="77777777" w:rsidR="0023062B" w:rsidRPr="00393DFF" w:rsidRDefault="0023062B" w:rsidP="002C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14:paraId="5F771A5A" w14:textId="77777777" w:rsidR="0023062B" w:rsidRPr="00393DFF" w:rsidRDefault="0023062B" w:rsidP="002C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sz w:val="24"/>
                <w:szCs w:val="24"/>
              </w:rPr>
              <w:t xml:space="preserve">  ДТ</w:t>
            </w:r>
          </w:p>
          <w:p w14:paraId="773AC5E9" w14:textId="77777777" w:rsidR="0023062B" w:rsidRPr="00393DFF" w:rsidRDefault="0023062B" w:rsidP="002C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765F8" w14:textId="77777777" w:rsidR="0023062B" w:rsidRPr="00393DFF" w:rsidRDefault="0023062B" w:rsidP="002C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sz w:val="24"/>
                <w:szCs w:val="24"/>
              </w:rPr>
              <w:t>Бензин АИ-95</w:t>
            </w:r>
          </w:p>
        </w:tc>
        <w:tc>
          <w:tcPr>
            <w:tcW w:w="1538" w:type="dxa"/>
            <w:vAlign w:val="center"/>
          </w:tcPr>
          <w:p w14:paraId="109FAB58" w14:textId="77777777" w:rsidR="0023062B" w:rsidRPr="00393DFF" w:rsidRDefault="0023062B" w:rsidP="002C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14:paraId="587D170C" w14:textId="77777777" w:rsidR="0023062B" w:rsidRPr="00393DFF" w:rsidRDefault="0023062B" w:rsidP="002C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A1D85" w14:textId="77777777" w:rsidR="0023062B" w:rsidRPr="00393DFF" w:rsidRDefault="0023062B" w:rsidP="002C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64" w:type="dxa"/>
            <w:vAlign w:val="center"/>
          </w:tcPr>
          <w:p w14:paraId="1D7B6251" w14:textId="7818E051" w:rsidR="0023062B" w:rsidRPr="00393DFF" w:rsidRDefault="00B1111E" w:rsidP="002C45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09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1777F97" w14:textId="77777777" w:rsidR="0023062B" w:rsidRPr="00393DFF" w:rsidRDefault="0023062B" w:rsidP="002C45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863F" w14:textId="7D510CA8" w:rsidR="0023062B" w:rsidRPr="00393DFF" w:rsidRDefault="00B1111E" w:rsidP="002C45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0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09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25" w:type="dxa"/>
            <w:vAlign w:val="center"/>
          </w:tcPr>
          <w:p w14:paraId="7838CFD0" w14:textId="2A94F1EB" w:rsidR="0023062B" w:rsidRPr="00393DFF" w:rsidRDefault="00B1111E" w:rsidP="002C45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062B" w:rsidRPr="00393D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3062B" w:rsidRPr="00393D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36894FDB" w14:textId="77777777" w:rsidR="0023062B" w:rsidRPr="00393DFF" w:rsidRDefault="0023062B" w:rsidP="002C45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95EFF" w14:textId="00BBB810" w:rsidR="0023062B" w:rsidRPr="00393DFF" w:rsidRDefault="003909C0" w:rsidP="002C45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1111E">
              <w:rPr>
                <w:rFonts w:ascii="Times New Roman" w:hAnsi="Times New Roman" w:cs="Times New Roman"/>
              </w:rPr>
              <w:t>1</w:t>
            </w:r>
            <w:r w:rsidRPr="00B462EB">
              <w:rPr>
                <w:rFonts w:ascii="Times New Roman" w:hAnsi="Times New Roman" w:cs="Times New Roman"/>
              </w:rPr>
              <w:t> </w:t>
            </w:r>
            <w:r w:rsidR="00B1111E">
              <w:rPr>
                <w:rFonts w:ascii="Times New Roman" w:hAnsi="Times New Roman" w:cs="Times New Roman"/>
              </w:rPr>
              <w:t>000</w:t>
            </w:r>
            <w:r w:rsidRPr="00B462EB">
              <w:rPr>
                <w:rFonts w:ascii="Times New Roman" w:hAnsi="Times New Roman" w:cs="Times New Roman"/>
              </w:rPr>
              <w:t>,00</w:t>
            </w:r>
          </w:p>
        </w:tc>
      </w:tr>
      <w:tr w:rsidR="0023062B" w:rsidRPr="00393DFF" w14:paraId="1A7C24ED" w14:textId="77777777" w:rsidTr="002C45C2">
        <w:tc>
          <w:tcPr>
            <w:tcW w:w="6968" w:type="dxa"/>
            <w:gridSpan w:val="4"/>
          </w:tcPr>
          <w:p w14:paraId="28EE4816" w14:textId="77777777" w:rsidR="0023062B" w:rsidRPr="00393DFF" w:rsidRDefault="0023062B" w:rsidP="002C4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225" w:type="dxa"/>
            <w:vAlign w:val="center"/>
          </w:tcPr>
          <w:p w14:paraId="58504537" w14:textId="30CDC42C" w:rsidR="0023062B" w:rsidRPr="00393DFF" w:rsidRDefault="00B1111E" w:rsidP="002C45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86 58</w:t>
            </w:r>
            <w:r w:rsidR="0023062B" w:rsidRPr="00393D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3062B" w:rsidRPr="00393D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23062B" w:rsidRPr="00393DFF" w14:paraId="73D42170" w14:textId="77777777" w:rsidTr="002C45C2">
        <w:tc>
          <w:tcPr>
            <w:tcW w:w="9193" w:type="dxa"/>
            <w:gridSpan w:val="5"/>
          </w:tcPr>
          <w:p w14:paraId="27A158B0" w14:textId="77777777" w:rsidR="0023062B" w:rsidRPr="00393DFF" w:rsidRDefault="0023062B" w:rsidP="002C4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FF">
              <w:rPr>
                <w:rFonts w:ascii="Times New Roman" w:hAnsi="Times New Roman" w:cs="Times New Roman"/>
                <w:b/>
                <w:sz w:val="24"/>
                <w:szCs w:val="24"/>
              </w:rPr>
              <w:t>Не допускается разбивка ЛОТА на части, то есть подача заявки на участие в закупке на часть лота по отдельным его позициям или часть объема лота</w:t>
            </w:r>
          </w:p>
        </w:tc>
      </w:tr>
    </w:tbl>
    <w:p w14:paraId="2C13CD29" w14:textId="77777777" w:rsidR="0023062B" w:rsidRPr="00393DFF" w:rsidRDefault="0023062B" w:rsidP="0023062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EB260F5" w14:textId="6505372B" w:rsidR="0023062B" w:rsidRPr="00393DFF" w:rsidRDefault="0023062B" w:rsidP="002306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F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контрактов</w:t>
      </w:r>
      <w:r w:rsidRPr="00393DFF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Pr="00393DFF">
        <w:rPr>
          <w:rFonts w:ascii="Times New Roman" w:hAnsi="Times New Roman" w:cs="Times New Roman"/>
          <w:sz w:val="24"/>
          <w:szCs w:val="24"/>
          <w:u w:val="single"/>
        </w:rPr>
        <w:t xml:space="preserve">ЛОТ № 1 – </w:t>
      </w:r>
      <w:r w:rsidR="00B1111E">
        <w:rPr>
          <w:rFonts w:ascii="Times New Roman" w:hAnsi="Times New Roman" w:cs="Times New Roman"/>
          <w:sz w:val="24"/>
          <w:szCs w:val="24"/>
          <w:u w:val="single"/>
        </w:rPr>
        <w:t>86 580</w:t>
      </w:r>
      <w:r w:rsidRPr="00393DFF">
        <w:rPr>
          <w:rFonts w:ascii="Times New Roman" w:hAnsi="Times New Roman" w:cs="Times New Roman"/>
          <w:sz w:val="24"/>
          <w:szCs w:val="24"/>
          <w:u w:val="single"/>
        </w:rPr>
        <w:t xml:space="preserve">,00 </w:t>
      </w:r>
      <w:r w:rsidR="003909C0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B1111E">
        <w:rPr>
          <w:rFonts w:ascii="Times New Roman" w:hAnsi="Times New Roman" w:cs="Times New Roman"/>
          <w:sz w:val="24"/>
          <w:szCs w:val="24"/>
          <w:u w:val="single"/>
        </w:rPr>
        <w:t>восемьдесят шесть тысяч пятьсот восемьдесят</w:t>
      </w:r>
      <w:r w:rsidR="003909C0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393DFF">
        <w:rPr>
          <w:rFonts w:ascii="Times New Roman" w:hAnsi="Times New Roman" w:cs="Times New Roman"/>
          <w:sz w:val="24"/>
          <w:szCs w:val="24"/>
          <w:u w:val="single"/>
        </w:rPr>
        <w:t>руб.</w:t>
      </w:r>
      <w:r w:rsidRPr="00393DFF">
        <w:rPr>
          <w:rFonts w:ascii="Times New Roman" w:hAnsi="Times New Roman" w:cs="Times New Roman"/>
          <w:sz w:val="24"/>
          <w:szCs w:val="24"/>
        </w:rPr>
        <w:t xml:space="preserve"> и сформирована посредством метода сопоставимых рыночных цен (анализ рынка) в соответствии с требованиями пункта 4 статьи 16 Закона Приднестровской Молдавской Республики от 26 ноября 2018 года № 318-З-</w:t>
      </w:r>
      <w:r w:rsidRPr="00393DF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93DFF">
        <w:rPr>
          <w:rFonts w:ascii="Times New Roman" w:hAnsi="Times New Roman" w:cs="Times New Roman"/>
          <w:sz w:val="24"/>
          <w:szCs w:val="24"/>
        </w:rPr>
        <w:t xml:space="preserve"> «О закупках в Приднестровской Молдавской Республики» (далее – Закон), и подпункта г) пункта 16, пунктов 26, 29 Приказа Министерства экономического развития Приднестровской Молдавской Республики от 24 декабря 2019 года № 1127 «Об утверждении Методических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</w:p>
    <w:p w14:paraId="6C3E6048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DFF">
        <w:rPr>
          <w:rFonts w:ascii="Times New Roman" w:hAnsi="Times New Roman" w:cs="Times New Roman"/>
          <w:b/>
          <w:sz w:val="24"/>
          <w:szCs w:val="24"/>
        </w:rPr>
        <w:t>Условия контракта.</w:t>
      </w:r>
    </w:p>
    <w:p w14:paraId="30009CB9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Перечень необходимых условий и гарантий, подлежащих включению в контракт, определяется в статье 24 Закона Приднестровской Молдавской Республики «О закупках в Приднестровской Молдавской Республики» и Постановлении Правительства Приднестровской Молдавской Республики от 26 декабря 2019 года № 448 «Об утверждении Положения об условиях и гарантиях контракта, заключаемого при закупках товаров, работ, услуг для обеспечения государственных (муниципальных) нужд и нужд государственных (муниципальных) унитарных предприятий» (САЗ 20-1).</w:t>
      </w:r>
    </w:p>
    <w:p w14:paraId="228934B5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lastRenderedPageBreak/>
        <w:t xml:space="preserve">Контракт заключается на условиях, предусмотренных извещением об осуществлении закупки, документацией о закупке, заявкой, окончательным предложением участника закупки, с которым заключается контракт. </w:t>
      </w:r>
    </w:p>
    <w:p w14:paraId="04B7D2E2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При заключении контракта указывается, что 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Законом.</w:t>
      </w:r>
    </w:p>
    <w:p w14:paraId="1B21D463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</w:p>
    <w:p w14:paraId="7BDD9AD9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В контракт может быть включено условие о возможности одностороннего отказа от исполнения контракта.</w:t>
      </w:r>
    </w:p>
    <w:p w14:paraId="7F8A8292" w14:textId="77777777" w:rsidR="0023062B" w:rsidRPr="00393DFF" w:rsidRDefault="0023062B" w:rsidP="0023062B">
      <w:pPr>
        <w:pStyle w:val="ac"/>
        <w:tabs>
          <w:tab w:val="left" w:pos="284"/>
        </w:tabs>
        <w:ind w:firstLine="709"/>
        <w:jc w:val="both"/>
        <w:rPr>
          <w:lang w:bidi="he-IL"/>
        </w:rPr>
      </w:pPr>
      <w:r w:rsidRPr="00393DFF">
        <w:rPr>
          <w:lang w:bidi="he-IL"/>
        </w:rPr>
        <w:t xml:space="preserve">Изменение условий контракта допускаются по соглашению сторон в случаях, предусмотренных статьей 51 Закона Приднестровской Молдавской Республики «О закупках в Приднестровской Молдавской Республике». </w:t>
      </w:r>
    </w:p>
    <w:p w14:paraId="7FC01219" w14:textId="77777777" w:rsidR="0023062B" w:rsidRPr="00393DFF" w:rsidRDefault="0023062B" w:rsidP="0023062B">
      <w:pPr>
        <w:pStyle w:val="ac"/>
        <w:tabs>
          <w:tab w:val="left" w:pos="284"/>
        </w:tabs>
        <w:ind w:firstLine="709"/>
        <w:jc w:val="both"/>
        <w:rPr>
          <w:lang w:bidi="he-IL"/>
        </w:rPr>
      </w:pPr>
      <w:r w:rsidRPr="00393DFF">
        <w:rPr>
          <w:lang w:bidi="he-IL"/>
        </w:rPr>
        <w:t xml:space="preserve">Проект контракта опубликован на сайте государственной информационной системы в сфере закупок и является неотъемлемой частью документации о проведении запроса предложений. </w:t>
      </w:r>
    </w:p>
    <w:p w14:paraId="06833B0D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DFF">
        <w:rPr>
          <w:rFonts w:ascii="Times New Roman" w:hAnsi="Times New Roman" w:cs="Times New Roman"/>
          <w:b/>
          <w:sz w:val="24"/>
          <w:szCs w:val="24"/>
        </w:rPr>
        <w:t>Требования к содержанию заявки на участие в запросе предложений.</w:t>
      </w:r>
    </w:p>
    <w:p w14:paraId="737D1FD6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Заявка участника запроса предложений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«Об утверждении формы заявок участников закупки», с приложением документов, указанных в пункте 2 Приложения к Распоряжению № 198р.</w:t>
      </w:r>
    </w:p>
    <w:p w14:paraId="223B44D6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DFF">
        <w:rPr>
          <w:rFonts w:ascii="Times New Roman" w:hAnsi="Times New Roman" w:cs="Times New Roman"/>
          <w:b/>
          <w:sz w:val="24"/>
          <w:szCs w:val="24"/>
        </w:rPr>
        <w:t>Порядок проведения запроса предложений.</w:t>
      </w:r>
    </w:p>
    <w:p w14:paraId="56CC9564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Заказчик обязан предоставить всем участникам запроса предложений, подавшим заявки, возможность присутствовать при вскрытии конвертов с заявками и открытии доступа к поданным в форме электронных документов заявкам, а также при оглашении заявки, содержащей лучшие условия исполнения контракта.</w:t>
      </w:r>
    </w:p>
    <w:p w14:paraId="018BFA65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 xml:space="preserve">Комиссией по рассмотрению заявок на участие в запросе предложений и окончательных предложений вскрываются поступившие конверты с заявками, и открывается доступ к поданным в форме электронных документов заявкам. </w:t>
      </w:r>
    </w:p>
    <w:p w14:paraId="721198BB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Все заявки участников запроса предложений оцениваются на основании критериев, указанных в документации, о проведении запроса предложений, фиксируются в виде таблицы и прилагаются к протоколу проведения запроса предложений, после чего оглашаются условия исполнения контракта, содержащиеся в заявке, признанной лучшей, или условия, содержащиеся в единственной заявке, без объявления участника запроса предложений, который направил такую единственную заявку.</w:t>
      </w:r>
    </w:p>
    <w:p w14:paraId="281D25F0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После оглашения условий исполнения контракта, содержащихся в заявке, признанной лучшей, или условий, содержащихся в единственной заявке на участие в запросе предложений, запрос предложений завершается. Всем участникам или участнику запроса предложений, подавшим единственную заявку, предлагается направить окончательное предложение не позднее рабочего дня, следующего за датой проведения запроса предложений.</w:t>
      </w:r>
    </w:p>
    <w:p w14:paraId="01452BB4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После оглашения условий исполнения контракта, содержащихся в заявке, признанной лучшей, или условий, содержащихся в единственной заявке на участие в запросе предложений, запрос предложений завершается. Всем участникам или участнику запроса предложений, подавшим единственную заявку, предлагается направить окончательное предложение не позднее рабочего дня, следующего за датой проведения запроса предложений.</w:t>
      </w:r>
    </w:p>
    <w:p w14:paraId="55AA3EC1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При этом цена контракта (лота), указанная в окончательном предложении, не может превышать цену контракта (лота), указанную в поданной участником заявке на участие в запросе предложений.</w:t>
      </w:r>
    </w:p>
    <w:p w14:paraId="7F364BF3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lastRenderedPageBreak/>
        <w:t>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предложений, содержащая перечень отстраненных от участия в запросе предложений участников с указанием оснований отстранения, условий исполнения контракта, содержащихся в заявке, признанной лучшей, без объявления участника, который направил такую заявку, или условий, содержащихся в единственной заявке на участие в запросе предложений.</w:t>
      </w:r>
    </w:p>
    <w:p w14:paraId="610CACC6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Если все участники, присутствующие при проведении запроса предложений, отказались направить окончательное предложение, запрос предложений завершается. Отказ участников запроса предложений направлять окончательные предложения фиксируется в протоколе проведения запроса предложений. Окончательными предложениями признаются поданные заявки на участие в запросе предложений.</w:t>
      </w:r>
    </w:p>
    <w:p w14:paraId="3E4D1FBE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протоколе. Участники запроса предложений, направившие окончательные предложения,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предложениям.</w:t>
      </w:r>
    </w:p>
    <w:p w14:paraId="2FC78082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Комиссия обязана предложить каждому из участников, направившему окончательное предложение, дополнительно снизить предлагаемую ими цену контракта до тех пор, пока каждый из участников не откажется от такого снижения.</w:t>
      </w:r>
    </w:p>
    <w:p w14:paraId="1399D5D1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Выигравшим окончательным предложением является лучшее предложение, определенное комиссией на основании результатов оценки окончательных предложений с учетом заявлений участников о снижении предлагаемой цены контракта. В случае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 Итоговый протокол ведется комиссией, подписывается всеми присутствующими членами комиссии не позднее 2 (двух) рабочих дней со дня вскрытия конвертов с окончательными предложениями и открытия доступа к поданным в форме электронных документов окончательным предложениям, без учета срока приостановления процедуры запроса предложений.</w:t>
      </w:r>
    </w:p>
    <w:p w14:paraId="0FAC7D8F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 xml:space="preserve">В итоговом протоколе фиксируются все условия, указанные в окончательных предложениях участников запроса предложений с учетом заявлений участников о снижении предлагаемой цены контракта,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предложений. </w:t>
      </w:r>
    </w:p>
    <w:p w14:paraId="67598720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Итоговый протокол и протокол проведения запроса предложений размещаются в информационной системе в день подписания итогового протокола.</w:t>
      </w:r>
    </w:p>
    <w:p w14:paraId="70A1CEF5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Участникам запроса предложений, присутствующим при проведении запроса предложений, должна быть предоставлена возможность ознакомиться и подписать итоговый протокол и протокол проведения запроса предложений.</w:t>
      </w:r>
    </w:p>
    <w:p w14:paraId="0A8D8245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 xml:space="preserve">Форма и правила ведения данных протоколов устанавливаются Правительством Приднестровской Молдавской Республики. </w:t>
      </w:r>
    </w:p>
    <w:p w14:paraId="71CB4EE1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Контракт заключается на условиях, предусмотренных извещением о проведении запроса предложений и окончательным предложением победителя, не позднее чем через 5 (пять) рабочих дней со дня размещения в информационной системе итогового протокола.</w:t>
      </w:r>
    </w:p>
    <w:p w14:paraId="1F9E0853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убытков, причиненных уклонением от заключения контракта, и заключить контракт с участником запроса предложений, окончательному предложению которого присвоен второй номер.</w:t>
      </w:r>
    </w:p>
    <w:p w14:paraId="0CB211ED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В случае согласия участника запроса предложений, окончательному предложению которого присвоен второй номер, заключить контракт проект контракта составляется заказчиком путем включения в проект контракта условий исполнения контракта, предложенных этим участником.</w:t>
      </w:r>
    </w:p>
    <w:p w14:paraId="2666664C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lastRenderedPageBreak/>
        <w:t>Если запрос предложений признается несостоявшимся в случае, определенном подпунктом в) части второй пункта 9 настоящей статьи, заказчик вправе провести повторный запрос предложений либо осуществить закупку у единственного поставщика в порядке, установленном подпунктом д) пункта 1 статьи 48 настоящего Закона.</w:t>
      </w:r>
    </w:p>
    <w:p w14:paraId="416F4A1A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Если запрос предложений признается несостоявшимся в случаях, определенных подпунктами а), б) части второй пункта 9 настоящей статьи, заказчик вправе провести новую закупку или повторный запрос предложений.</w:t>
      </w:r>
    </w:p>
    <w:p w14:paraId="657A8EC6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Заказчик размещает извещение о проведении повторного запроса предложений в информационной системе не менее чем за 5 (пять) рабочих дней до даты проведения повторного запроса предложений.</w:t>
      </w:r>
    </w:p>
    <w:p w14:paraId="29C43F23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В случае если повторный запрос предложений признан несостоявшимся, заказчик вправе осуществить закупку у единственного поставщика в порядке, установленном подпунктом д) пункта 1 статьи 48 настоящего Закона.</w:t>
      </w:r>
    </w:p>
    <w:p w14:paraId="68B6E932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Любой участник запроса предложений, присутствующий при вскрытии конвертов с заявками на участие в запросе предложений, конвертов с окончательными предложениями и открытии доступа к поданным в форме электронных документов заявкам, окончательным предложениям, вправе осуществлять аудио- и видеозапись вскрытия этих конвертов и открытия указанного доступа.</w:t>
      </w:r>
    </w:p>
    <w:p w14:paraId="4C1D07F1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силы, препятствующих подписанию контракта одной из сторон в установленные настоящей статьей сроки, эта сторона обязана уведомить другую сторону о наличии данных судебных актов или обстоятельств в течение 1 (одного) рабочего дня, следующего за днем возникновения вышеуказанных обстоятельств и вступления в силу судебных актов.</w:t>
      </w:r>
    </w:p>
    <w:p w14:paraId="10C68E28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обстоятельств, но не более чем на 30 (тридцать) рабочих дней.</w:t>
      </w:r>
    </w:p>
    <w:p w14:paraId="2C4853B3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В случае отмены,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(одного) рабочего дня, следующего за днем отмены, изменения или исполнения данных судебных актов либо прекращения действия данных обстоятельств.</w:t>
      </w:r>
    </w:p>
    <w:p w14:paraId="6DBFB239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DFF">
        <w:rPr>
          <w:rFonts w:ascii="Times New Roman" w:hAnsi="Times New Roman" w:cs="Times New Roman"/>
          <w:b/>
          <w:sz w:val="24"/>
          <w:szCs w:val="24"/>
        </w:rPr>
        <w:t>Порядок и срок отзыва заявок на участие в запросе предложений.</w:t>
      </w:r>
    </w:p>
    <w:p w14:paraId="6E251763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Участник запроса предложений вправе письменно отозвать свою заявку до истечения срока подачи заявок с учетом положений Закона.</w:t>
      </w:r>
    </w:p>
    <w:p w14:paraId="1FFF1359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Уведомление об отзыве заявки является действительным, если уведомление получено заказчиком до истечения срока подачи заявок, за исключением случаев, установленных Законом.</w:t>
      </w:r>
    </w:p>
    <w:p w14:paraId="179603D8" w14:textId="6981702A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 xml:space="preserve">В день, </w:t>
      </w:r>
      <w:r w:rsidR="00A132C7" w:rsidRPr="00393DFF">
        <w:rPr>
          <w:rFonts w:ascii="Times New Roman" w:hAnsi="Times New Roman" w:cs="Times New Roman"/>
          <w:sz w:val="24"/>
          <w:szCs w:val="24"/>
        </w:rPr>
        <w:t>вовремя</w:t>
      </w:r>
      <w:r w:rsidRPr="00393DFF">
        <w:rPr>
          <w:rFonts w:ascii="Times New Roman" w:hAnsi="Times New Roman" w:cs="Times New Roman"/>
          <w:sz w:val="24"/>
          <w:szCs w:val="24"/>
        </w:rPr>
        <w:t xml:space="preserve"> и в месте, которые указаны в извещении о проведении запроса предложений,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заявок.</w:t>
      </w:r>
    </w:p>
    <w:p w14:paraId="711E2605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Участники запроса предложений, подавшие заявки, не соответствующие требованиям, установленным документацией о проведении запроса предложений, отстраняются, и их заявки не оцениваются. 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CA582A2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DFF">
        <w:rPr>
          <w:rFonts w:ascii="Times New Roman" w:hAnsi="Times New Roman" w:cs="Times New Roman"/>
          <w:b/>
          <w:sz w:val="24"/>
          <w:szCs w:val="24"/>
        </w:rPr>
        <w:t>Заключение контракта с победителем запроса предложений.</w:t>
      </w:r>
    </w:p>
    <w:p w14:paraId="64913B38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Контракт заключается с победителем запроса предложений не позднее чем через 5 (пять) рабочих дней со дня размещения в информационной системе итогового протокола.</w:t>
      </w:r>
    </w:p>
    <w:p w14:paraId="3299C04A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 xml:space="preserve">В случае наличия, принятых судом или Арбитражным судом Приднестровской Молдавской Республики, судебных актов, либо возникновения обстоятельств непреодолимой силы, препятствующих подписанию контракта одной из сторон в </w:t>
      </w:r>
      <w:r w:rsidRPr="00393DFF">
        <w:rPr>
          <w:rFonts w:ascii="Times New Roman" w:hAnsi="Times New Roman" w:cs="Times New Roman"/>
          <w:sz w:val="24"/>
          <w:szCs w:val="24"/>
        </w:rPr>
        <w:lastRenderedPageBreak/>
        <w:t>установленные настоящей статьей сроки, эта сторона обязана уведомить другую сторону о наличии данных судебных актов или обстоятельств в течение 1 (одного) рабочего дня, следующего за днем возникновения вышеуказанных обстоятельств и вступления в силу судебных актов.</w:t>
      </w:r>
    </w:p>
    <w:p w14:paraId="4F72B4C4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обстоятельств, но не более чем на 30 (тридцать) рабочих дней.</w:t>
      </w:r>
    </w:p>
    <w:p w14:paraId="7E8DB3E4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В случае отмены,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(одного) рабочего дня, следующего за днем отмены, изменения или исполнения данных судебных актов либо прекращения действия данных обстоятельств.</w:t>
      </w:r>
    </w:p>
    <w:p w14:paraId="1D3B393A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DFF">
        <w:rPr>
          <w:rFonts w:ascii="Times New Roman" w:hAnsi="Times New Roman" w:cs="Times New Roman"/>
          <w:b/>
          <w:sz w:val="24"/>
          <w:szCs w:val="24"/>
        </w:rPr>
        <w:t>Информация о возможности одностороннего отказа от исполнения контракта.</w:t>
      </w:r>
    </w:p>
    <w:p w14:paraId="040F223E" w14:textId="63106B92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 xml:space="preserve">Заказчик вправе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</w:t>
      </w:r>
      <w:r w:rsidR="003909C0" w:rsidRPr="00393DFF">
        <w:rPr>
          <w:rFonts w:ascii="Times New Roman" w:hAnsi="Times New Roman" w:cs="Times New Roman"/>
          <w:sz w:val="24"/>
          <w:szCs w:val="24"/>
        </w:rPr>
        <w:t>отказа при условии, если</w:t>
      </w:r>
      <w:r w:rsidRPr="00393DFF">
        <w:rPr>
          <w:rFonts w:ascii="Times New Roman" w:hAnsi="Times New Roman" w:cs="Times New Roman"/>
          <w:sz w:val="24"/>
          <w:szCs w:val="24"/>
        </w:rPr>
        <w:t xml:space="preserve"> это было предусмотрено контрактом.</w:t>
      </w:r>
    </w:p>
    <w:p w14:paraId="53A15287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>Поставщик (подрядчик, исполнитель) вправе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14:paraId="6EE7F31C" w14:textId="77777777" w:rsidR="0023062B" w:rsidRPr="00393DFF" w:rsidRDefault="0023062B" w:rsidP="0023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FF">
        <w:rPr>
          <w:rFonts w:ascii="Times New Roman" w:hAnsi="Times New Roman" w:cs="Times New Roman"/>
          <w:sz w:val="24"/>
          <w:szCs w:val="24"/>
        </w:rPr>
        <w:t xml:space="preserve">Дополнительная информация содержится в </w:t>
      </w:r>
      <w:r w:rsidRPr="00393DFF">
        <w:rPr>
          <w:rFonts w:ascii="Times New Roman" w:hAnsi="Times New Roman" w:cs="Times New Roman"/>
          <w:b/>
          <w:sz w:val="24"/>
          <w:szCs w:val="24"/>
        </w:rPr>
        <w:t xml:space="preserve">Извещении о проведении запроса предложений на закупку ГСМ (ДТ. Бензин АИ-95), </w:t>
      </w:r>
      <w:r w:rsidRPr="00393DFF">
        <w:rPr>
          <w:rFonts w:ascii="Times New Roman" w:hAnsi="Times New Roman" w:cs="Times New Roman"/>
          <w:sz w:val="24"/>
          <w:szCs w:val="24"/>
        </w:rPr>
        <w:t>опубликованном на сайте государственной информационной системы в сфере закупок Приднестровской Молдавской Республики.</w:t>
      </w:r>
    </w:p>
    <w:p w14:paraId="536672DB" w14:textId="77777777" w:rsidR="0023062B" w:rsidRPr="00393DFF" w:rsidRDefault="0023062B" w:rsidP="0023062B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14:paraId="1C5114CD" w14:textId="77777777" w:rsidR="0023062B" w:rsidRPr="00393DFF" w:rsidRDefault="0023062B" w:rsidP="0023062B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14:paraId="6D97BCC2" w14:textId="2DA1BA67" w:rsidR="0023062B" w:rsidRPr="00393DFF" w:rsidRDefault="0023062B" w:rsidP="0023062B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14:paraId="713158D5" w14:textId="77777777" w:rsidR="0023062B" w:rsidRPr="00393DFF" w:rsidRDefault="0023062B" w:rsidP="0023062B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93DFF">
        <w:rPr>
          <w:rFonts w:ascii="Times New Roman" w:hAnsi="Times New Roman" w:cs="Times New Roman"/>
          <w:bCs/>
          <w:sz w:val="24"/>
          <w:szCs w:val="24"/>
        </w:rPr>
        <w:t>МУП «</w:t>
      </w:r>
      <w:r>
        <w:rPr>
          <w:rFonts w:ascii="Times New Roman" w:hAnsi="Times New Roman" w:cs="Times New Roman"/>
          <w:bCs/>
          <w:sz w:val="24"/>
          <w:szCs w:val="24"/>
        </w:rPr>
        <w:t>Екатерининский парк</w:t>
      </w:r>
      <w:r w:rsidRPr="00393DF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393DFF">
        <w:rPr>
          <w:rFonts w:ascii="Times New Roman" w:hAnsi="Times New Roman" w:cs="Times New Roman"/>
          <w:bCs/>
          <w:sz w:val="24"/>
          <w:szCs w:val="24"/>
        </w:rPr>
        <w:tab/>
      </w:r>
      <w:r w:rsidRPr="00393DFF">
        <w:rPr>
          <w:rFonts w:ascii="Times New Roman" w:hAnsi="Times New Roman" w:cs="Times New Roman"/>
          <w:bCs/>
          <w:sz w:val="24"/>
          <w:szCs w:val="24"/>
        </w:rPr>
        <w:tab/>
      </w:r>
      <w:r w:rsidRPr="00393DFF">
        <w:rPr>
          <w:rFonts w:ascii="Times New Roman" w:hAnsi="Times New Roman" w:cs="Times New Roman"/>
          <w:bCs/>
          <w:sz w:val="24"/>
          <w:szCs w:val="24"/>
        </w:rPr>
        <w:tab/>
      </w:r>
      <w:r w:rsidRPr="00393DFF">
        <w:rPr>
          <w:rFonts w:ascii="Times New Roman" w:hAnsi="Times New Roman" w:cs="Times New Roman"/>
          <w:bCs/>
          <w:sz w:val="24"/>
          <w:szCs w:val="24"/>
        </w:rPr>
        <w:tab/>
      </w:r>
    </w:p>
    <w:p w14:paraId="0D29D50C" w14:textId="77777777" w:rsidR="0023062B" w:rsidRPr="00393DFF" w:rsidRDefault="0023062B" w:rsidP="0023062B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93DFF">
        <w:rPr>
          <w:rFonts w:ascii="Times New Roman" w:hAnsi="Times New Roman" w:cs="Times New Roman"/>
          <w:bCs/>
          <w:sz w:val="24"/>
          <w:szCs w:val="24"/>
        </w:rPr>
        <w:t>0/533/</w:t>
      </w:r>
      <w:r>
        <w:rPr>
          <w:rFonts w:ascii="Times New Roman" w:hAnsi="Times New Roman" w:cs="Times New Roman"/>
          <w:bCs/>
          <w:sz w:val="24"/>
          <w:szCs w:val="24"/>
        </w:rPr>
        <w:t>22565</w:t>
      </w:r>
    </w:p>
    <w:p w14:paraId="18DEF5F8" w14:textId="77777777" w:rsidR="0023062B" w:rsidRPr="00393DFF" w:rsidRDefault="0023062B" w:rsidP="002306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23062B" w:rsidRPr="00393DFF" w:rsidSect="00701BDA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14:paraId="3C8EDEF2" w14:textId="77777777" w:rsidR="0023062B" w:rsidRPr="00393DFF" w:rsidRDefault="0023062B" w:rsidP="0023062B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bookmarkStart w:id="2" w:name="bookmark6"/>
    </w:p>
    <w:p w14:paraId="500BB810" w14:textId="77777777" w:rsidR="0023062B" w:rsidRPr="00393DFF" w:rsidRDefault="0023062B" w:rsidP="0023062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6"/>
        </w:rPr>
      </w:pPr>
      <w:r w:rsidRPr="00393DFF">
        <w:rPr>
          <w:rFonts w:ascii="Times New Roman" w:hAnsi="Times New Roman" w:cs="Times New Roman"/>
          <w:sz w:val="24"/>
          <w:szCs w:val="26"/>
        </w:rPr>
        <w:t>Утверждаю:</w:t>
      </w:r>
    </w:p>
    <w:p w14:paraId="6CA128F5" w14:textId="77777777" w:rsidR="0023062B" w:rsidRPr="00393DFF" w:rsidRDefault="0023062B" w:rsidP="0023062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6"/>
        </w:rPr>
      </w:pPr>
      <w:r w:rsidRPr="00393DFF">
        <w:rPr>
          <w:rFonts w:ascii="Times New Roman" w:hAnsi="Times New Roman" w:cs="Times New Roman"/>
          <w:sz w:val="24"/>
          <w:szCs w:val="26"/>
        </w:rPr>
        <w:t xml:space="preserve">Директор </w:t>
      </w:r>
    </w:p>
    <w:p w14:paraId="7DAD3576" w14:textId="77777777" w:rsidR="0023062B" w:rsidRPr="00393DFF" w:rsidRDefault="0023062B" w:rsidP="0023062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6"/>
        </w:rPr>
      </w:pPr>
      <w:r w:rsidRPr="00393DFF">
        <w:rPr>
          <w:rFonts w:ascii="Times New Roman" w:hAnsi="Times New Roman" w:cs="Times New Roman"/>
          <w:sz w:val="24"/>
          <w:szCs w:val="26"/>
        </w:rPr>
        <w:t>МУП «</w:t>
      </w:r>
      <w:r>
        <w:rPr>
          <w:rFonts w:ascii="Times New Roman" w:hAnsi="Times New Roman" w:cs="Times New Roman"/>
          <w:sz w:val="24"/>
          <w:szCs w:val="26"/>
        </w:rPr>
        <w:t>Екатерининский парк</w:t>
      </w:r>
      <w:r w:rsidRPr="00393DFF">
        <w:rPr>
          <w:rFonts w:ascii="Times New Roman" w:hAnsi="Times New Roman" w:cs="Times New Roman"/>
          <w:sz w:val="24"/>
          <w:szCs w:val="26"/>
        </w:rPr>
        <w:t>»</w:t>
      </w:r>
    </w:p>
    <w:p w14:paraId="78E8F6CF" w14:textId="77777777" w:rsidR="0023062B" w:rsidRPr="00393DFF" w:rsidRDefault="0023062B" w:rsidP="0023062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6"/>
        </w:rPr>
      </w:pPr>
    </w:p>
    <w:p w14:paraId="1C5168A6" w14:textId="36B9CB9C" w:rsidR="0023062B" w:rsidRPr="00393DFF" w:rsidRDefault="0023062B" w:rsidP="0023062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6"/>
        </w:rPr>
      </w:pPr>
      <w:r w:rsidRPr="00393DFF">
        <w:rPr>
          <w:rFonts w:ascii="Times New Roman" w:hAnsi="Times New Roman" w:cs="Times New Roman"/>
          <w:sz w:val="24"/>
          <w:szCs w:val="26"/>
        </w:rPr>
        <w:t xml:space="preserve">______________ </w:t>
      </w:r>
    </w:p>
    <w:p w14:paraId="7A286F1C" w14:textId="76D4C7B9" w:rsidR="0023062B" w:rsidRPr="00393DFF" w:rsidRDefault="0023062B" w:rsidP="0023062B">
      <w:pPr>
        <w:tabs>
          <w:tab w:val="left" w:pos="3250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6"/>
        </w:rPr>
      </w:pPr>
      <w:r w:rsidRPr="00393DFF">
        <w:rPr>
          <w:rFonts w:ascii="Times New Roman" w:hAnsi="Times New Roman" w:cs="Times New Roman"/>
          <w:sz w:val="24"/>
          <w:szCs w:val="26"/>
        </w:rPr>
        <w:t>«____» _________ 202</w:t>
      </w:r>
      <w:r w:rsidR="00B1111E">
        <w:rPr>
          <w:rFonts w:ascii="Times New Roman" w:hAnsi="Times New Roman" w:cs="Times New Roman"/>
          <w:sz w:val="24"/>
          <w:szCs w:val="26"/>
        </w:rPr>
        <w:t>6</w:t>
      </w:r>
      <w:r w:rsidRPr="00393DFF">
        <w:rPr>
          <w:rFonts w:ascii="Times New Roman" w:hAnsi="Times New Roman" w:cs="Times New Roman"/>
          <w:sz w:val="24"/>
          <w:szCs w:val="26"/>
        </w:rPr>
        <w:t xml:space="preserve"> г.</w:t>
      </w:r>
    </w:p>
    <w:p w14:paraId="7C3B77F5" w14:textId="77777777" w:rsidR="0023062B" w:rsidRPr="00393DFF" w:rsidRDefault="0023062B" w:rsidP="0023062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6"/>
        </w:rPr>
      </w:pPr>
      <w:r w:rsidRPr="00393DFF">
        <w:rPr>
          <w:rFonts w:ascii="Times New Roman" w:hAnsi="Times New Roman" w:cs="Times New Roman"/>
          <w:b/>
          <w:bCs/>
          <w:sz w:val="24"/>
          <w:szCs w:val="26"/>
        </w:rPr>
        <w:t xml:space="preserve">Обоснование закупок товаров, работ и услуг </w:t>
      </w:r>
    </w:p>
    <w:p w14:paraId="1075FCB3" w14:textId="77777777" w:rsidR="0023062B" w:rsidRPr="00393DFF" w:rsidRDefault="0023062B" w:rsidP="0023062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6"/>
        </w:rPr>
      </w:pPr>
      <w:r w:rsidRPr="00393DFF">
        <w:rPr>
          <w:rFonts w:ascii="Times New Roman" w:hAnsi="Times New Roman" w:cs="Times New Roman"/>
          <w:b/>
          <w:bCs/>
          <w:sz w:val="24"/>
          <w:szCs w:val="26"/>
        </w:rPr>
        <w:t>для обеспечения государственных (муниципальных) нужд и коммерческих нужд</w:t>
      </w:r>
      <w:bookmarkEnd w:id="2"/>
    </w:p>
    <w:p w14:paraId="196C1AE6" w14:textId="77777777" w:rsidR="0023062B" w:rsidRPr="00393DFF" w:rsidRDefault="0023062B" w:rsidP="0023062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6"/>
        </w:rPr>
      </w:pPr>
    </w:p>
    <w:tbl>
      <w:tblPr>
        <w:tblOverlap w:val="never"/>
        <w:tblW w:w="15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"/>
        <w:gridCol w:w="886"/>
        <w:gridCol w:w="906"/>
        <w:gridCol w:w="1134"/>
        <w:gridCol w:w="992"/>
        <w:gridCol w:w="1701"/>
        <w:gridCol w:w="851"/>
        <w:gridCol w:w="992"/>
        <w:gridCol w:w="1276"/>
        <w:gridCol w:w="1134"/>
        <w:gridCol w:w="1417"/>
        <w:gridCol w:w="1134"/>
        <w:gridCol w:w="1276"/>
        <w:gridCol w:w="1134"/>
      </w:tblGrid>
      <w:tr w:rsidR="0023062B" w:rsidRPr="00393DFF" w14:paraId="7B2B9FC4" w14:textId="77777777" w:rsidTr="002C45C2">
        <w:trPr>
          <w:trHeight w:val="893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0A20C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 xml:space="preserve">№ п/п закупки, соответствующий </w:t>
            </w:r>
            <w:r w:rsidRPr="00393DFF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№ </w:t>
            </w: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п/п в</w:t>
            </w:r>
          </w:p>
          <w:p w14:paraId="2765A4EA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плане</w:t>
            </w:r>
          </w:p>
          <w:p w14:paraId="017476D5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закупки</w:t>
            </w:r>
          </w:p>
          <w:p w14:paraId="6BFF8A57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товаров,</w:t>
            </w:r>
          </w:p>
          <w:p w14:paraId="456B17F4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работ.</w:t>
            </w:r>
          </w:p>
          <w:p w14:paraId="3882C3AF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9D476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7C13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Лот в закупке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CAA23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3657D443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</w:p>
          <w:p w14:paraId="6276D61F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(работы,</w:t>
            </w:r>
          </w:p>
          <w:p w14:paraId="04013D8E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услуги)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31F57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633A3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Качественные и</w:t>
            </w:r>
          </w:p>
          <w:p w14:paraId="0A279E54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объекта закупки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1B324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Обоснование заявленных качественных и технических характеристик объекта закупки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22F83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Количественные характеристики объекта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5A0B6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(начальная максимальная цена лота), рублей ПМР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34415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Наим-е</w:t>
            </w:r>
          </w:p>
          <w:p w14:paraId="7497848F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Опред-я и обосн-я начальной (максимальной ) цены контракта (начальной максимальной цены лота)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56539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Обоснование,</w:t>
            </w:r>
          </w:p>
          <w:p w14:paraId="76C91E89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метода определения начальной (максимальной ) цены контракта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55E17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Способ</w:t>
            </w:r>
          </w:p>
          <w:p w14:paraId="0F1756A0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''Определения</w:t>
            </w:r>
          </w:p>
          <w:p w14:paraId="0D62E96E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поставщика</w:t>
            </w:r>
          </w:p>
          <w:p w14:paraId="26A1E85F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(подрядчика</w:t>
            </w:r>
          </w:p>
          <w:p w14:paraId="2C5C3BF6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</w:p>
          <w:p w14:paraId="69750FBA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937B9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  <w:p w14:paraId="700B9649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выбранного</w:t>
            </w:r>
          </w:p>
          <w:p w14:paraId="079165CF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способа</w:t>
            </w:r>
          </w:p>
          <w:p w14:paraId="6FFB7044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</w:p>
          <w:p w14:paraId="1C0ED824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поставщика</w:t>
            </w:r>
          </w:p>
          <w:p w14:paraId="0086A53D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(подрядчика.</w:t>
            </w:r>
          </w:p>
          <w:p w14:paraId="487DC590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</w:p>
          <w:p w14:paraId="1C110C31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D81CD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Обосн-е</w:t>
            </w:r>
          </w:p>
          <w:p w14:paraId="023972B0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требований (п.2 ст. 21 Закона ПМР «О закупках в ПМР») к участникам закупки (при наличии таких</w:t>
            </w:r>
          </w:p>
          <w:p w14:paraId="70F17BE9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требований)</w:t>
            </w:r>
          </w:p>
        </w:tc>
      </w:tr>
      <w:tr w:rsidR="0023062B" w:rsidRPr="00393DFF" w14:paraId="1EAB29DB" w14:textId="77777777" w:rsidTr="002C45C2">
        <w:trPr>
          <w:trHeight w:val="1530"/>
          <w:jc w:val="center"/>
        </w:trPr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9D185D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C92DB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5ACB0C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2C965A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90D26F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E5E111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7FC81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14:paraId="439EA499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D6337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Кол-во,</w:t>
            </w:r>
          </w:p>
          <w:p w14:paraId="5A740274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14:paraId="2F8F154D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закупки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30F9CD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EBE43F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A01642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82C5DC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ED4146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DBE52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62B" w:rsidRPr="00393DFF" w14:paraId="69D26C36" w14:textId="77777777" w:rsidTr="002C45C2">
        <w:trPr>
          <w:trHeight w:val="238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176C6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656F5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2C45B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3983F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483C6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0296F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24D62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F7C12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7A5B8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D3BE4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F6E93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1C197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C7C92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3C827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3062B" w:rsidRPr="00393DFF" w14:paraId="66C4E7E5" w14:textId="77777777" w:rsidTr="002C45C2">
        <w:trPr>
          <w:trHeight w:val="934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E511F" w14:textId="06686E37" w:rsidR="0023062B" w:rsidRPr="00393DFF" w:rsidRDefault="00032BF9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AF59F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ГСМ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D82B2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CBA766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ДТ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1F1DD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874CB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93D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54A7D" w14:textId="3AACA69C" w:rsidR="0023062B" w:rsidRPr="00393DFF" w:rsidRDefault="0023062B" w:rsidP="0072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 xml:space="preserve"> </w:t>
            </w:r>
            <w:r w:rsidR="00B111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786D5" w14:textId="610EF449" w:rsidR="0023062B" w:rsidRPr="00393DFF" w:rsidRDefault="00B1111E" w:rsidP="002C4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5 580</w:t>
            </w:r>
            <w:r w:rsidR="003909C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C8919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 xml:space="preserve">  Метод сопостави- мых рыночных цен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45754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Согласно п.5, ст. 16 Закона  «О закупках в ПМР»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703C9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Проведение запроса предложений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920CC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Сумма не превышает 300 000,00 руб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BDF5E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62B" w:rsidRPr="00393DFF" w14:paraId="52FAB5FF" w14:textId="77777777" w:rsidTr="002C45C2">
        <w:trPr>
          <w:trHeight w:val="934"/>
          <w:jc w:val="center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138B9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9E6B3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44488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05F7A4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 xml:space="preserve">Бензин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A0727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АИ-95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11BF6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93D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AA06F" w14:textId="4AA3D8D0" w:rsidR="0023062B" w:rsidRPr="00393DFF" w:rsidRDefault="003909C0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1111E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983BD" w14:textId="23BF25D5" w:rsidR="0023062B" w:rsidRPr="00393DFF" w:rsidRDefault="003909C0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1111E">
              <w:rPr>
                <w:rFonts w:ascii="Times New Roman" w:hAnsi="Times New Roman" w:cs="Times New Roman"/>
              </w:rPr>
              <w:t>1 000</w:t>
            </w:r>
            <w:r w:rsidR="0023062B" w:rsidRPr="00393DF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FB318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6537F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DF652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F70B3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32C63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62B" w:rsidRPr="00393DFF" w14:paraId="406B14E0" w14:textId="77777777" w:rsidTr="002C45C2">
        <w:trPr>
          <w:trHeight w:val="310"/>
          <w:jc w:val="center"/>
        </w:trPr>
        <w:tc>
          <w:tcPr>
            <w:tcW w:w="850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4D4EB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DF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9410B" w14:textId="72D4A43B" w:rsidR="0023062B" w:rsidRPr="00393DFF" w:rsidRDefault="00B1111E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86 580</w:t>
            </w:r>
            <w:r w:rsidR="0072163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11EA3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10C4F" w14:textId="77777777" w:rsidR="0023062B" w:rsidRPr="00393DFF" w:rsidRDefault="0023062B" w:rsidP="002C4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21C46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380A6" w14:textId="77777777" w:rsidR="0023062B" w:rsidRPr="00393DFF" w:rsidRDefault="0023062B" w:rsidP="002C4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2443" w14:textId="77777777" w:rsidR="0023062B" w:rsidRPr="00393DFF" w:rsidRDefault="0023062B" w:rsidP="002C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0CBCD9" w14:textId="77777777" w:rsidR="0023062B" w:rsidRPr="00393DFF" w:rsidRDefault="0023062B" w:rsidP="0023062B">
      <w:pPr>
        <w:tabs>
          <w:tab w:val="left" w:pos="5978"/>
          <w:tab w:val="left" w:leader="underscore" w:pos="8253"/>
          <w:tab w:val="left" w:leader="underscore" w:pos="11464"/>
          <w:tab w:val="left" w:pos="143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93DFF">
        <w:rPr>
          <w:rFonts w:ascii="Times New Roman" w:hAnsi="Times New Roman" w:cs="Times New Roman"/>
          <w:sz w:val="24"/>
          <w:szCs w:val="26"/>
        </w:rPr>
        <w:tab/>
      </w:r>
    </w:p>
    <w:p w14:paraId="6EB5CB1D" w14:textId="3078D21E" w:rsidR="0023062B" w:rsidRPr="00393DFF" w:rsidRDefault="0023062B" w:rsidP="0023062B">
      <w:pPr>
        <w:tabs>
          <w:tab w:val="left" w:pos="5978"/>
          <w:tab w:val="left" w:leader="underscore" w:pos="8253"/>
          <w:tab w:val="left" w:leader="underscore" w:pos="11464"/>
          <w:tab w:val="left" w:pos="143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93DFF">
        <w:rPr>
          <w:rFonts w:ascii="Times New Roman" w:hAnsi="Times New Roman" w:cs="Times New Roman"/>
          <w:sz w:val="24"/>
          <w:szCs w:val="26"/>
        </w:rPr>
        <w:t>Ответственный исполнитель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393DFF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6"/>
        </w:rPr>
        <w:t xml:space="preserve"> </w:t>
      </w:r>
      <w:r w:rsidRPr="00393DFF">
        <w:rPr>
          <w:rFonts w:ascii="Times New Roman" w:hAnsi="Times New Roman" w:cs="Times New Roman"/>
          <w:bCs/>
          <w:iCs/>
          <w:sz w:val="24"/>
          <w:szCs w:val="26"/>
        </w:rPr>
        <w:t xml:space="preserve">__________________________ </w:t>
      </w:r>
    </w:p>
    <w:p w14:paraId="62A1DABF" w14:textId="77777777" w:rsidR="0023062B" w:rsidRPr="00B462EB" w:rsidRDefault="0023062B" w:rsidP="0023062B">
      <w:pPr>
        <w:contextualSpacing/>
        <w:rPr>
          <w:rFonts w:ascii="Times New Roman" w:hAnsi="Times New Roman" w:cs="Times New Roman"/>
        </w:rPr>
      </w:pPr>
    </w:p>
    <w:sectPr w:rsidR="0023062B" w:rsidRPr="00B462EB" w:rsidSect="00701BDA">
      <w:pgSz w:w="16838" w:h="11906" w:orient="landscape"/>
      <w:pgMar w:top="993" w:right="113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E9453" w14:textId="77777777" w:rsidR="003D776F" w:rsidRDefault="003D776F" w:rsidP="0023062B">
      <w:pPr>
        <w:spacing w:after="0" w:line="240" w:lineRule="auto"/>
      </w:pPr>
      <w:r>
        <w:separator/>
      </w:r>
    </w:p>
  </w:endnote>
  <w:endnote w:type="continuationSeparator" w:id="0">
    <w:p w14:paraId="7C785298" w14:textId="77777777" w:rsidR="003D776F" w:rsidRDefault="003D776F" w:rsidP="0023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84744" w14:textId="77777777" w:rsidR="003D776F" w:rsidRDefault="003D776F" w:rsidP="0023062B">
      <w:pPr>
        <w:spacing w:after="0" w:line="240" w:lineRule="auto"/>
      </w:pPr>
      <w:r>
        <w:separator/>
      </w:r>
    </w:p>
  </w:footnote>
  <w:footnote w:type="continuationSeparator" w:id="0">
    <w:p w14:paraId="5C45A295" w14:textId="77777777" w:rsidR="003D776F" w:rsidRDefault="003D776F" w:rsidP="0023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2E16"/>
    <w:multiLevelType w:val="hybridMultilevel"/>
    <w:tmpl w:val="5A9A4400"/>
    <w:lvl w:ilvl="0" w:tplc="0F1870E8">
      <w:start w:val="1"/>
      <w:numFmt w:val="decimal"/>
      <w:lvlText w:val="%1."/>
      <w:lvlJc w:val="left"/>
      <w:pPr>
        <w:ind w:left="-13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591" w:hanging="360"/>
      </w:pPr>
    </w:lvl>
    <w:lvl w:ilvl="2" w:tplc="0419001B" w:tentative="1">
      <w:start w:val="1"/>
      <w:numFmt w:val="lowerRoman"/>
      <w:lvlText w:val="%3."/>
      <w:lvlJc w:val="right"/>
      <w:pPr>
        <w:ind w:left="129" w:hanging="180"/>
      </w:pPr>
    </w:lvl>
    <w:lvl w:ilvl="3" w:tplc="0419000F" w:tentative="1">
      <w:start w:val="1"/>
      <w:numFmt w:val="decimal"/>
      <w:lvlText w:val="%4."/>
      <w:lvlJc w:val="left"/>
      <w:pPr>
        <w:ind w:left="849" w:hanging="360"/>
      </w:pPr>
    </w:lvl>
    <w:lvl w:ilvl="4" w:tplc="04190019" w:tentative="1">
      <w:start w:val="1"/>
      <w:numFmt w:val="lowerLetter"/>
      <w:lvlText w:val="%5."/>
      <w:lvlJc w:val="left"/>
      <w:pPr>
        <w:ind w:left="1569" w:hanging="360"/>
      </w:pPr>
    </w:lvl>
    <w:lvl w:ilvl="5" w:tplc="0419001B" w:tentative="1">
      <w:start w:val="1"/>
      <w:numFmt w:val="lowerRoman"/>
      <w:lvlText w:val="%6."/>
      <w:lvlJc w:val="right"/>
      <w:pPr>
        <w:ind w:left="2289" w:hanging="180"/>
      </w:pPr>
    </w:lvl>
    <w:lvl w:ilvl="6" w:tplc="0419000F" w:tentative="1">
      <w:start w:val="1"/>
      <w:numFmt w:val="decimal"/>
      <w:lvlText w:val="%7."/>
      <w:lvlJc w:val="left"/>
      <w:pPr>
        <w:ind w:left="3009" w:hanging="360"/>
      </w:pPr>
    </w:lvl>
    <w:lvl w:ilvl="7" w:tplc="04190019" w:tentative="1">
      <w:start w:val="1"/>
      <w:numFmt w:val="lowerLetter"/>
      <w:lvlText w:val="%8."/>
      <w:lvlJc w:val="left"/>
      <w:pPr>
        <w:ind w:left="3729" w:hanging="360"/>
      </w:pPr>
    </w:lvl>
    <w:lvl w:ilvl="8" w:tplc="0419001B" w:tentative="1">
      <w:start w:val="1"/>
      <w:numFmt w:val="lowerRoman"/>
      <w:lvlText w:val="%9."/>
      <w:lvlJc w:val="right"/>
      <w:pPr>
        <w:ind w:left="4449" w:hanging="180"/>
      </w:pPr>
    </w:lvl>
  </w:abstractNum>
  <w:abstractNum w:abstractNumId="1" w15:restartNumberingAfterBreak="0">
    <w:nsid w:val="3DDA1E45"/>
    <w:multiLevelType w:val="hybridMultilevel"/>
    <w:tmpl w:val="9AE4B0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3415F"/>
    <w:multiLevelType w:val="hybridMultilevel"/>
    <w:tmpl w:val="D74C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0435B"/>
    <w:multiLevelType w:val="hybridMultilevel"/>
    <w:tmpl w:val="3562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D0"/>
    <w:multiLevelType w:val="hybridMultilevel"/>
    <w:tmpl w:val="A89C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01"/>
    <w:rsid w:val="00020673"/>
    <w:rsid w:val="00032BF9"/>
    <w:rsid w:val="000410B4"/>
    <w:rsid w:val="00043E9E"/>
    <w:rsid w:val="00060470"/>
    <w:rsid w:val="0007154F"/>
    <w:rsid w:val="00096CCE"/>
    <w:rsid w:val="000A02FA"/>
    <w:rsid w:val="000C24E1"/>
    <w:rsid w:val="000D22B8"/>
    <w:rsid w:val="000D34AD"/>
    <w:rsid w:val="000D36E2"/>
    <w:rsid w:val="000D3B42"/>
    <w:rsid w:val="000F3FD9"/>
    <w:rsid w:val="000F4C6E"/>
    <w:rsid w:val="001045CC"/>
    <w:rsid w:val="0012435B"/>
    <w:rsid w:val="00131A8A"/>
    <w:rsid w:val="0013435D"/>
    <w:rsid w:val="001762DF"/>
    <w:rsid w:val="00180FF7"/>
    <w:rsid w:val="00183E26"/>
    <w:rsid w:val="00184971"/>
    <w:rsid w:val="00185D40"/>
    <w:rsid w:val="00194605"/>
    <w:rsid w:val="001966B5"/>
    <w:rsid w:val="001B12FA"/>
    <w:rsid w:val="002063C2"/>
    <w:rsid w:val="0023062B"/>
    <w:rsid w:val="00264AEF"/>
    <w:rsid w:val="00294730"/>
    <w:rsid w:val="002B54B5"/>
    <w:rsid w:val="002B76D3"/>
    <w:rsid w:val="002C19DA"/>
    <w:rsid w:val="002D1BD4"/>
    <w:rsid w:val="002D205B"/>
    <w:rsid w:val="002E4113"/>
    <w:rsid w:val="002F36C6"/>
    <w:rsid w:val="00330A05"/>
    <w:rsid w:val="00331840"/>
    <w:rsid w:val="00333ABA"/>
    <w:rsid w:val="00360411"/>
    <w:rsid w:val="00372F1D"/>
    <w:rsid w:val="003822BF"/>
    <w:rsid w:val="003909C0"/>
    <w:rsid w:val="003D776F"/>
    <w:rsid w:val="00412651"/>
    <w:rsid w:val="0043236F"/>
    <w:rsid w:val="00433B45"/>
    <w:rsid w:val="00451756"/>
    <w:rsid w:val="00486A7D"/>
    <w:rsid w:val="0049570E"/>
    <w:rsid w:val="004A5D4B"/>
    <w:rsid w:val="004B1DB2"/>
    <w:rsid w:val="004E5A93"/>
    <w:rsid w:val="00500B56"/>
    <w:rsid w:val="0051044A"/>
    <w:rsid w:val="00513862"/>
    <w:rsid w:val="00530FA7"/>
    <w:rsid w:val="0055022D"/>
    <w:rsid w:val="005B079F"/>
    <w:rsid w:val="005C1603"/>
    <w:rsid w:val="0064171C"/>
    <w:rsid w:val="00643989"/>
    <w:rsid w:val="00647569"/>
    <w:rsid w:val="00655EDB"/>
    <w:rsid w:val="00680D81"/>
    <w:rsid w:val="00684FBB"/>
    <w:rsid w:val="006C59F1"/>
    <w:rsid w:val="006C7638"/>
    <w:rsid w:val="006E3DD8"/>
    <w:rsid w:val="00701BDA"/>
    <w:rsid w:val="00721633"/>
    <w:rsid w:val="007321E8"/>
    <w:rsid w:val="007717CA"/>
    <w:rsid w:val="00777AEB"/>
    <w:rsid w:val="007920D4"/>
    <w:rsid w:val="00797B28"/>
    <w:rsid w:val="007B54DC"/>
    <w:rsid w:val="007B7ED2"/>
    <w:rsid w:val="007D03E5"/>
    <w:rsid w:val="008243BF"/>
    <w:rsid w:val="00842D31"/>
    <w:rsid w:val="00864E27"/>
    <w:rsid w:val="00897D4A"/>
    <w:rsid w:val="008A697E"/>
    <w:rsid w:val="008C41FA"/>
    <w:rsid w:val="008E0A1F"/>
    <w:rsid w:val="008E5533"/>
    <w:rsid w:val="00903F71"/>
    <w:rsid w:val="009064CE"/>
    <w:rsid w:val="00915388"/>
    <w:rsid w:val="00922A8D"/>
    <w:rsid w:val="00936277"/>
    <w:rsid w:val="009415D4"/>
    <w:rsid w:val="00962B13"/>
    <w:rsid w:val="00974A58"/>
    <w:rsid w:val="0097574E"/>
    <w:rsid w:val="009959F0"/>
    <w:rsid w:val="009A6EFC"/>
    <w:rsid w:val="009E139C"/>
    <w:rsid w:val="00A132C7"/>
    <w:rsid w:val="00A47DB2"/>
    <w:rsid w:val="00A73AAF"/>
    <w:rsid w:val="00A819B8"/>
    <w:rsid w:val="00AC6444"/>
    <w:rsid w:val="00B00BEE"/>
    <w:rsid w:val="00B1111E"/>
    <w:rsid w:val="00B11DF6"/>
    <w:rsid w:val="00B14A88"/>
    <w:rsid w:val="00B169F2"/>
    <w:rsid w:val="00B25D62"/>
    <w:rsid w:val="00B33B03"/>
    <w:rsid w:val="00B42D7A"/>
    <w:rsid w:val="00B462EB"/>
    <w:rsid w:val="00B628C6"/>
    <w:rsid w:val="00B65C7D"/>
    <w:rsid w:val="00BC1023"/>
    <w:rsid w:val="00BC6045"/>
    <w:rsid w:val="00BF04A0"/>
    <w:rsid w:val="00BF1862"/>
    <w:rsid w:val="00C32E01"/>
    <w:rsid w:val="00C5403C"/>
    <w:rsid w:val="00CB07FC"/>
    <w:rsid w:val="00CC18C5"/>
    <w:rsid w:val="00CC78AE"/>
    <w:rsid w:val="00CF60E0"/>
    <w:rsid w:val="00D83161"/>
    <w:rsid w:val="00D93F64"/>
    <w:rsid w:val="00DA1587"/>
    <w:rsid w:val="00DA2A30"/>
    <w:rsid w:val="00DE0692"/>
    <w:rsid w:val="00E042A0"/>
    <w:rsid w:val="00E06C4A"/>
    <w:rsid w:val="00E32FD0"/>
    <w:rsid w:val="00E359FB"/>
    <w:rsid w:val="00E362EB"/>
    <w:rsid w:val="00E45231"/>
    <w:rsid w:val="00E61183"/>
    <w:rsid w:val="00E701D3"/>
    <w:rsid w:val="00E712CE"/>
    <w:rsid w:val="00E83F62"/>
    <w:rsid w:val="00EE480F"/>
    <w:rsid w:val="00EF1EEF"/>
    <w:rsid w:val="00EF7A10"/>
    <w:rsid w:val="00F213A9"/>
    <w:rsid w:val="00F21F87"/>
    <w:rsid w:val="00F40797"/>
    <w:rsid w:val="00F534C4"/>
    <w:rsid w:val="00F64F21"/>
    <w:rsid w:val="00F84C8B"/>
    <w:rsid w:val="00F85DFA"/>
    <w:rsid w:val="00F866BE"/>
    <w:rsid w:val="00F931F2"/>
    <w:rsid w:val="00F9696A"/>
    <w:rsid w:val="00FC3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2C94"/>
  <w15:docId w15:val="{92A35D61-22ED-4499-AE4D-C3719237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81"/>
  </w:style>
  <w:style w:type="paragraph" w:styleId="3">
    <w:name w:val="heading 3"/>
    <w:basedOn w:val="a"/>
    <w:link w:val="30"/>
    <w:uiPriority w:val="9"/>
    <w:qFormat/>
    <w:rsid w:val="00382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2E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3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B4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22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rsid w:val="00A819B8"/>
    <w:rPr>
      <w:color w:val="0000FF"/>
      <w:u w:val="single"/>
    </w:rPr>
  </w:style>
  <w:style w:type="paragraph" w:customStyle="1" w:styleId="ConsPlusTitle">
    <w:name w:val="ConsPlusTitle"/>
    <w:uiPriority w:val="99"/>
    <w:rsid w:val="00F85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3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062B"/>
  </w:style>
  <w:style w:type="paragraph" w:styleId="aa">
    <w:name w:val="footer"/>
    <w:basedOn w:val="a"/>
    <w:link w:val="ab"/>
    <w:uiPriority w:val="99"/>
    <w:unhideWhenUsed/>
    <w:rsid w:val="0023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062B"/>
  </w:style>
  <w:style w:type="paragraph" w:customStyle="1" w:styleId="ac">
    <w:name w:val="Стиль"/>
    <w:rsid w:val="00230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2306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3062B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23062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062B"/>
    <w:pPr>
      <w:widowControl w:val="0"/>
      <w:shd w:val="clear" w:color="auto" w:fill="FFFFFF"/>
      <w:spacing w:after="240" w:line="270" w:lineRule="exact"/>
      <w:ind w:hanging="94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2306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5pt">
    <w:name w:val="Основной текст (2) + 8;5 pt;Малые прописные"/>
    <w:basedOn w:val="2"/>
    <w:rsid w:val="0023062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062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23962-C9BD-475A-8129-1A55A913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4072</Words>
  <Characters>23212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Boss</cp:lastModifiedBy>
  <cp:revision>7</cp:revision>
  <cp:lastPrinted>2026-03-24T14:52:00Z</cp:lastPrinted>
  <dcterms:created xsi:type="dcterms:W3CDTF">2026-03-24T14:52:00Z</dcterms:created>
  <dcterms:modified xsi:type="dcterms:W3CDTF">2026-03-25T12:25:00Z</dcterms:modified>
</cp:coreProperties>
</file>